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50C6CBDA" w14:textId="77777777" w:rsidR="00827B0E" w:rsidRPr="002F30BB" w:rsidRDefault="00827B0E" w:rsidP="00827B0E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758751AB" w14:textId="77777777" w:rsidR="00827B0E" w:rsidRPr="0075689E" w:rsidRDefault="00827B0E" w:rsidP="00827B0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63550767" w14:textId="77777777" w:rsidR="00827B0E" w:rsidRDefault="00827B0E" w:rsidP="00827B0E">
      <w:pPr>
        <w:jc w:val="center"/>
        <w:rPr>
          <w:b/>
          <w:bCs/>
          <w:szCs w:val="28"/>
        </w:rPr>
      </w:pPr>
    </w:p>
    <w:tbl>
      <w:tblPr>
        <w:tblW w:w="27434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827B0E" w:rsidRPr="00360B74" w14:paraId="495CD003" w14:textId="77777777" w:rsidTr="00B64B79">
        <w:tc>
          <w:tcPr>
            <w:tcW w:w="5954" w:type="dxa"/>
            <w:hideMark/>
          </w:tcPr>
          <w:p w14:paraId="0EAC7927" w14:textId="52BF9465" w:rsidR="00827B0E" w:rsidRPr="00360B74" w:rsidRDefault="00827B0E" w:rsidP="00B64B79">
            <w:pPr>
              <w:spacing w:line="276" w:lineRule="auto"/>
              <w:ind w:right="324"/>
              <w:rPr>
                <w:b/>
                <w:szCs w:val="28"/>
                <w:lang w:eastAsia="en-US"/>
              </w:rPr>
            </w:pPr>
          </w:p>
          <w:p w14:paraId="09B090CB" w14:textId="77777777" w:rsidR="00827B0E" w:rsidRDefault="00827B0E" w:rsidP="00B64B79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                                                        </w:t>
            </w:r>
          </w:p>
          <w:p w14:paraId="55AF7FBE" w14:textId="77777777" w:rsidR="00827B0E" w:rsidRPr="00360B74" w:rsidRDefault="00827B0E" w:rsidP="00B64B79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48C482DD" w14:textId="77777777" w:rsidR="00827B0E" w:rsidRPr="00360B74" w:rsidRDefault="00827B0E" w:rsidP="00B64B7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35DD2A8F" w14:textId="77777777" w:rsidR="00827B0E" w:rsidRPr="00360B74" w:rsidRDefault="00827B0E" w:rsidP="00B64B7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Проректор по учебной и</w:t>
            </w:r>
          </w:p>
          <w:p w14:paraId="00B6745D" w14:textId="77777777" w:rsidR="00827B0E" w:rsidRPr="00360B74" w:rsidRDefault="00827B0E" w:rsidP="00B64B7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методической работе </w:t>
            </w:r>
          </w:p>
          <w:p w14:paraId="729AC10A" w14:textId="77777777" w:rsidR="00827B0E" w:rsidRPr="00360B74" w:rsidRDefault="00827B0E" w:rsidP="00B64B7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35EC91BF" w14:textId="77777777" w:rsidR="00827B0E" w:rsidRPr="00360B74" w:rsidRDefault="00827B0E" w:rsidP="00B64B79">
            <w:pPr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 Е.А. Каменева</w:t>
            </w:r>
          </w:p>
          <w:p w14:paraId="4FA02E2B" w14:textId="6241DF27" w:rsidR="00827B0E" w:rsidRPr="00360B74" w:rsidRDefault="00BD6173" w:rsidP="00B64B79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21.04.</w:t>
            </w:r>
            <w:r w:rsidR="00827B0E" w:rsidRPr="00360B74">
              <w:rPr>
                <w:b/>
                <w:szCs w:val="28"/>
                <w:lang w:eastAsia="en-US"/>
              </w:rPr>
              <w:t xml:space="preserve"> </w:t>
            </w:r>
            <w:bookmarkStart w:id="0" w:name="_GoBack"/>
            <w:r w:rsidR="00827B0E" w:rsidRPr="00BD6173">
              <w:rPr>
                <w:b/>
                <w:szCs w:val="28"/>
                <w:lang w:eastAsia="en-US"/>
              </w:rPr>
              <w:t>2023 г.</w:t>
            </w:r>
            <w:bookmarkEnd w:id="0"/>
          </w:p>
          <w:p w14:paraId="4F180308" w14:textId="77777777" w:rsidR="00827B0E" w:rsidRPr="00360B74" w:rsidRDefault="00827B0E" w:rsidP="00B64B79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67393AD2" w14:textId="77777777" w:rsidR="00827B0E" w:rsidRPr="00360B74" w:rsidRDefault="00827B0E" w:rsidP="00B64B7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1992803B" w14:textId="77777777" w:rsidR="00827B0E" w:rsidRPr="00360B74" w:rsidRDefault="00827B0E" w:rsidP="00B64B79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244E072A" w14:textId="77777777" w:rsidR="00827B0E" w:rsidRDefault="00827B0E" w:rsidP="00B64B79">
            <w:pPr>
              <w:pStyle w:val="afd"/>
              <w:spacing w:before="161" w:line="256" w:lineRule="auto"/>
              <w:ind w:right="979"/>
              <w:rPr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6075A4C8" w14:textId="77777777" w:rsidR="00827B0E" w:rsidRDefault="00827B0E" w:rsidP="00B64B79">
            <w:pPr>
              <w:pStyle w:val="afd"/>
              <w:spacing w:before="161" w:line="256" w:lineRule="auto"/>
              <w:ind w:right="979"/>
              <w:rPr>
                <w:b w:val="0"/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1C3F7449" w14:textId="77777777" w:rsidR="00827B0E" w:rsidRDefault="00827B0E" w:rsidP="00B64B79">
            <w:pPr>
              <w:pStyle w:val="afd"/>
              <w:spacing w:before="161" w:line="256" w:lineRule="auto"/>
              <w:ind w:right="34"/>
              <w:rPr>
                <w:b w:val="0"/>
                <w:color w:val="000000"/>
                <w:lang w:eastAsia="en-US"/>
              </w:rPr>
            </w:pPr>
          </w:p>
        </w:tc>
      </w:tr>
    </w:tbl>
    <w:p w14:paraId="0AB104DA" w14:textId="77777777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499A8C51" w14:textId="77777777" w:rsidR="00C80A65" w:rsidRPr="00C80A65" w:rsidRDefault="00C80A65" w:rsidP="00C80A65">
      <w:pPr>
        <w:jc w:val="center"/>
        <w:rPr>
          <w:b/>
          <w:color w:val="000000"/>
          <w:sz w:val="28"/>
          <w:szCs w:val="28"/>
        </w:rPr>
      </w:pPr>
      <w:bookmarkStart w:id="1" w:name="_Hlk133874386"/>
      <w:r w:rsidRPr="00C80A65">
        <w:rPr>
          <w:b/>
          <w:color w:val="000000"/>
          <w:sz w:val="28"/>
          <w:szCs w:val="28"/>
        </w:rPr>
        <w:t>Управление проектами внедрения информационных систем</w:t>
      </w:r>
    </w:p>
    <w:bookmarkEnd w:id="1"/>
    <w:p w14:paraId="4843999F" w14:textId="77777777" w:rsidR="00B962CA" w:rsidRPr="00BC4FDF" w:rsidRDefault="00B962CA" w:rsidP="00C80A65">
      <w:pPr>
        <w:spacing w:line="360" w:lineRule="auto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F3E077A" w14:textId="77777777" w:rsidR="00824860" w:rsidRPr="00C11238" w:rsidRDefault="004E791C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5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Бизнес-информатика</w:t>
      </w:r>
      <w:r w:rsidR="00824860" w:rsidRPr="00C11238">
        <w:rPr>
          <w:color w:val="000000"/>
          <w:sz w:val="28"/>
          <w:szCs w:val="28"/>
        </w:rPr>
        <w:t xml:space="preserve">, </w:t>
      </w:r>
    </w:p>
    <w:p w14:paraId="79B18E10" w14:textId="77777777" w:rsidR="00DC4054" w:rsidRPr="00C11238" w:rsidRDefault="001E13F0" w:rsidP="00DC40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C4054" w:rsidRPr="00C11238">
        <w:rPr>
          <w:color w:val="000000"/>
          <w:sz w:val="28"/>
          <w:szCs w:val="28"/>
        </w:rPr>
        <w:t>бразовательная программа</w:t>
      </w:r>
    </w:p>
    <w:p w14:paraId="2BA3E53D" w14:textId="0C3E2385" w:rsidR="00DC4054" w:rsidRDefault="00DC4054" w:rsidP="00DC4054">
      <w:pPr>
        <w:jc w:val="center"/>
        <w:rPr>
          <w:color w:val="000000"/>
          <w:sz w:val="28"/>
          <w:szCs w:val="28"/>
        </w:rPr>
      </w:pPr>
      <w:r w:rsidRPr="00C11238">
        <w:rPr>
          <w:color w:val="000000"/>
          <w:sz w:val="28"/>
          <w:szCs w:val="28"/>
        </w:rPr>
        <w:t>«</w:t>
      </w:r>
      <w:r w:rsidR="004E791C" w:rsidRPr="004E791C">
        <w:rPr>
          <w:color w:val="000000"/>
          <w:sz w:val="28"/>
          <w:szCs w:val="28"/>
        </w:rPr>
        <w:t>Цифровая трансформация управления бизнесом</w:t>
      </w:r>
      <w:r w:rsidR="00C11238" w:rsidRPr="00C11238">
        <w:rPr>
          <w:color w:val="000000"/>
          <w:sz w:val="28"/>
          <w:szCs w:val="28"/>
        </w:rPr>
        <w:t>»</w:t>
      </w:r>
      <w:r w:rsidR="00C80A65">
        <w:rPr>
          <w:color w:val="000000"/>
          <w:sz w:val="28"/>
          <w:szCs w:val="28"/>
        </w:rPr>
        <w:t xml:space="preserve">, </w:t>
      </w:r>
    </w:p>
    <w:p w14:paraId="2692C4E4" w14:textId="00D21E95" w:rsidR="00C80A65" w:rsidRPr="00C11238" w:rsidRDefault="00C80A65" w:rsidP="00DC4054">
      <w:pPr>
        <w:jc w:val="center"/>
        <w:rPr>
          <w:color w:val="000000"/>
          <w:sz w:val="28"/>
          <w:szCs w:val="28"/>
        </w:rPr>
      </w:pPr>
      <w:r w:rsidRPr="00C80A65">
        <w:rPr>
          <w:color w:val="000000"/>
          <w:sz w:val="28"/>
          <w:szCs w:val="28"/>
        </w:rPr>
        <w:t>профиль «Технологии цифровых бизнес-моделей»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77777777" w:rsidR="00824860" w:rsidRPr="00C11238" w:rsidRDefault="00824860" w:rsidP="00824860">
      <w:pPr>
        <w:jc w:val="center"/>
        <w:rPr>
          <w:i/>
          <w:color w:val="000000"/>
        </w:rPr>
      </w:pPr>
    </w:p>
    <w:p w14:paraId="0EFDA07F" w14:textId="77777777" w:rsidR="007D7886" w:rsidRDefault="007D7886" w:rsidP="007D788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3302E893" w14:textId="77777777" w:rsidR="007D7886" w:rsidRDefault="007D7886" w:rsidP="007D788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11A13156" w14:textId="77777777" w:rsidR="007D7886" w:rsidRDefault="007D7886" w:rsidP="007D788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31 от 18.04.2023 г.)</w:t>
      </w:r>
    </w:p>
    <w:p w14:paraId="6FEE733A" w14:textId="77777777" w:rsidR="007D7886" w:rsidRDefault="007D7886" w:rsidP="007D7886">
      <w:pPr>
        <w:ind w:firstLine="720"/>
        <w:jc w:val="center"/>
        <w:rPr>
          <w:i/>
          <w:iCs/>
          <w:sz w:val="26"/>
          <w:szCs w:val="26"/>
        </w:rPr>
      </w:pPr>
    </w:p>
    <w:p w14:paraId="29C760BF" w14:textId="77777777" w:rsidR="007D7886" w:rsidRDefault="007D7886" w:rsidP="007D788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60D74FC8" w14:textId="77777777" w:rsidR="007D7886" w:rsidRDefault="007D7886" w:rsidP="007D788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7 от 23.03.2023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6B1D29CE" w:rsidR="00B962CA" w:rsidRPr="00C80A65" w:rsidRDefault="00B962CA" w:rsidP="00C80A65">
      <w:pPr>
        <w:jc w:val="center"/>
        <w:rPr>
          <w:color w:val="000000"/>
          <w:sz w:val="28"/>
          <w:szCs w:val="28"/>
        </w:rPr>
        <w:sectPr w:rsidR="00B962CA" w:rsidRPr="00C80A6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  <w:r w:rsidRPr="00824860">
        <w:rPr>
          <w:color w:val="000000"/>
          <w:sz w:val="28"/>
          <w:szCs w:val="28"/>
        </w:rPr>
        <w:t>Москва 202</w:t>
      </w:r>
      <w:r w:rsidR="00C80A65">
        <w:rPr>
          <w:color w:val="000000"/>
          <w:sz w:val="28"/>
          <w:szCs w:val="28"/>
        </w:rPr>
        <w:t>3</w:t>
      </w:r>
    </w:p>
    <w:p w14:paraId="26BA232A" w14:textId="364FC4C6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2" w:name="_Toc10270940"/>
      <w:bookmarkStart w:id="3" w:name="_Toc376713407"/>
      <w:bookmarkStart w:id="4" w:name="_Toc376713953"/>
      <w:bookmarkStart w:id="5" w:name="_Toc81702976"/>
      <w:bookmarkStart w:id="6" w:name="_Toc140083894"/>
      <w:bookmarkStart w:id="7" w:name="_Toc140478525"/>
      <w:bookmarkStart w:id="8" w:name="_Toc417973956"/>
      <w:bookmarkStart w:id="9" w:name="_Toc525680781"/>
      <w:bookmarkStart w:id="10" w:name="_Toc355957182"/>
      <w:bookmarkStart w:id="11" w:name="_Toc354165444"/>
      <w:bookmarkEnd w:id="2"/>
      <w:bookmarkEnd w:id="3"/>
      <w:bookmarkEnd w:id="4"/>
      <w:bookmarkEnd w:id="5"/>
      <w:bookmarkEnd w:id="6"/>
      <w:bookmarkEnd w:id="7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6F30940A" w:rsidR="007D5E92" w:rsidRPr="009D23A3" w:rsidRDefault="00233E41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1877768F" w:rsidR="007D5E92" w:rsidRPr="009D23A3" w:rsidRDefault="00233E41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13AF3B61" w:rsidR="007D5E92" w:rsidRPr="009D23A3" w:rsidRDefault="00233E41" w:rsidP="009D23A3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0A2536DA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403CED26" w:rsidR="007D5E92" w:rsidRPr="009D23A3" w:rsidRDefault="00233E41" w:rsidP="009D23A3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463BF541" w:rsidR="007D5E92" w:rsidRPr="001425FE" w:rsidRDefault="00233E41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1AD4CABA" w:rsidR="007D5E92" w:rsidRPr="001425FE" w:rsidRDefault="00233E41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7DCC8CEA" w:rsidR="007D5E92" w:rsidRPr="001425FE" w:rsidRDefault="00233E41" w:rsidP="001425FE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086A07E6" w:rsidR="007D5E92" w:rsidRPr="00BC17B6" w:rsidRDefault="00233E41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6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61450838" w:rsidR="007D5E92" w:rsidRPr="00BC17B6" w:rsidRDefault="00233E41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8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5C9E2875" w:rsidR="007D5E92" w:rsidRPr="00873612" w:rsidRDefault="00233E41" w:rsidP="00873612">
            <w:pPr>
              <w:autoSpaceDE w:val="0"/>
              <w:autoSpaceDN w:val="0"/>
              <w:jc w:val="center"/>
            </w:pPr>
            <w:r>
              <w:t>8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7E8E86B9" w:rsidR="007D5E92" w:rsidRPr="00873612" w:rsidRDefault="00233E41" w:rsidP="00873612">
            <w:pPr>
              <w:autoSpaceDE w:val="0"/>
              <w:autoSpaceDN w:val="0"/>
              <w:jc w:val="center"/>
            </w:pPr>
            <w:r>
              <w:t>9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6679FA17" w:rsidR="007D5E92" w:rsidRPr="00873612" w:rsidRDefault="00873612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233E41">
              <w:t>0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36325FAE" w:rsidR="007D5E92" w:rsidRPr="001B3F79" w:rsidRDefault="00343ADD" w:rsidP="001B3F79">
            <w:pPr>
              <w:autoSpaceDE w:val="0"/>
              <w:autoSpaceDN w:val="0"/>
              <w:jc w:val="center"/>
            </w:pPr>
            <w:r>
              <w:t>17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5038D6CF" w:rsidR="007D5E92" w:rsidRPr="001B3F79" w:rsidRDefault="00343ADD" w:rsidP="001B3F79">
            <w:pPr>
              <w:autoSpaceDE w:val="0"/>
              <w:autoSpaceDN w:val="0"/>
              <w:jc w:val="center"/>
            </w:pPr>
            <w:r>
              <w:t>18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504E405B" w:rsidR="007D5E92" w:rsidRPr="001B3F79" w:rsidRDefault="00343ADD" w:rsidP="001B3F79">
            <w:pPr>
              <w:autoSpaceDE w:val="0"/>
              <w:autoSpaceDN w:val="0"/>
              <w:jc w:val="center"/>
            </w:pPr>
            <w:r>
              <w:t>19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5B7436CB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7A88DD87" w:rsidR="007D5E92" w:rsidRPr="001B3F79" w:rsidRDefault="00343ADD" w:rsidP="001B3F79">
            <w:pPr>
              <w:autoSpaceDE w:val="0"/>
              <w:autoSpaceDN w:val="0"/>
              <w:jc w:val="center"/>
            </w:pPr>
            <w:r>
              <w:t>19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286A066B" w:rsidR="007D5E92" w:rsidRPr="001B3F79" w:rsidRDefault="00343ADD" w:rsidP="001B3F79">
            <w:pPr>
              <w:autoSpaceDE w:val="0"/>
              <w:autoSpaceDN w:val="0"/>
              <w:jc w:val="center"/>
            </w:pPr>
            <w:r>
              <w:t>19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827B0E">
      <w:pPr>
        <w:pStyle w:val="1"/>
        <w:numPr>
          <w:ilvl w:val="0"/>
          <w:numId w:val="0"/>
        </w:numPr>
        <w:spacing w:before="0" w:after="0"/>
        <w:ind w:left="431" w:hanging="431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2" w:name="_Toc85402970"/>
      <w:bookmarkStart w:id="13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8"/>
      <w:bookmarkEnd w:id="9"/>
      <w:bookmarkEnd w:id="12"/>
      <w:bookmarkEnd w:id="13"/>
    </w:p>
    <w:p w14:paraId="06645D45" w14:textId="3A232592" w:rsidR="00C15AAA" w:rsidRPr="00056144" w:rsidRDefault="007B7586" w:rsidP="00A844A7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94749E" w:rsidRPr="0094749E">
        <w:rPr>
          <w:color w:val="000000"/>
          <w:sz w:val="28"/>
          <w:szCs w:val="28"/>
        </w:rPr>
        <w:t>Управление проектами внедрения информационных систем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4" w:name="_Toc417973957"/>
      <w:bookmarkStart w:id="15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85402971"/>
      <w:bookmarkStart w:id="17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4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5"/>
      <w:bookmarkEnd w:id="16"/>
      <w:bookmarkEnd w:id="17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2"/>
        <w:gridCol w:w="2574"/>
        <w:gridCol w:w="2731"/>
        <w:gridCol w:w="3796"/>
      </w:tblGrid>
      <w:tr w:rsidR="005D5F33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Default="002E2B9B" w:rsidP="00E71AFC">
            <w:pPr>
              <w:pStyle w:val="affb"/>
              <w:spacing w:line="233" w:lineRule="auto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D5F33" w14:paraId="35DEA116" w14:textId="77777777" w:rsidTr="00057BB6">
        <w:trPr>
          <w:trHeight w:val="167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77777777" w:rsidR="001E06DB" w:rsidRPr="00F650DD" w:rsidRDefault="001E06DB" w:rsidP="00F650DD">
            <w:pPr>
              <w:pStyle w:val="affb"/>
              <w:jc w:val="center"/>
              <w:rPr>
                <w:sz w:val="24"/>
                <w:szCs w:val="24"/>
              </w:rPr>
            </w:pPr>
            <w:r w:rsidRPr="00F650DD">
              <w:rPr>
                <w:rStyle w:val="affa"/>
                <w:sz w:val="24"/>
                <w:szCs w:val="24"/>
              </w:rPr>
              <w:t>ПКН-7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3F408F" w14:textId="4C9D8D1C" w:rsidR="00871F54" w:rsidRDefault="001E06DB" w:rsidP="00C73761">
            <w:pPr>
              <w:pStyle w:val="affb"/>
              <w:tabs>
                <w:tab w:val="left" w:pos="1694"/>
              </w:tabs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Способность управлять проектами и программами в области ИТ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73EB6A24" w:rsidR="001E06DB" w:rsidRDefault="001E06DB" w:rsidP="00AB1654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1. Демонстрирует знания российских и западных стандартов и сводов знаний в области управления проектами</w:t>
            </w:r>
            <w:r w:rsidR="00057BB6">
              <w:rPr>
                <w:rStyle w:val="affa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21B0F" w14:textId="77777777" w:rsidR="001E06DB" w:rsidRPr="0035101B" w:rsidRDefault="001E06DB" w:rsidP="00E71AFC">
            <w:pPr>
              <w:pStyle w:val="affb"/>
              <w:rPr>
                <w:b/>
                <w:bCs/>
                <w:sz w:val="24"/>
                <w:szCs w:val="24"/>
              </w:rPr>
            </w:pPr>
            <w:r w:rsidRPr="0035101B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68F4F15A" w14:textId="107E0E0E" w:rsidR="001E06DB" w:rsidRDefault="001E06DB" w:rsidP="00057BB6">
            <w:pPr>
              <w:pStyle w:val="affb"/>
              <w:numPr>
                <w:ilvl w:val="0"/>
                <w:numId w:val="23"/>
              </w:numPr>
              <w:tabs>
                <w:tab w:val="left" w:pos="275"/>
              </w:tabs>
              <w:ind w:left="360" w:hanging="360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Базовые поня</w:t>
            </w:r>
            <w:r w:rsidR="00057BB6">
              <w:rPr>
                <w:rStyle w:val="affa"/>
                <w:sz w:val="24"/>
                <w:szCs w:val="24"/>
              </w:rPr>
              <w:t>тия теории управления проектами</w:t>
            </w:r>
          </w:p>
          <w:p w14:paraId="1A0184D7" w14:textId="33BB38F6" w:rsidR="001E06DB" w:rsidRPr="00E25ECD" w:rsidRDefault="001E06DB" w:rsidP="00E71AFC">
            <w:pPr>
              <w:pStyle w:val="affb"/>
              <w:rPr>
                <w:b/>
                <w:bCs/>
                <w:sz w:val="24"/>
                <w:szCs w:val="24"/>
              </w:rPr>
            </w:pPr>
            <w:r w:rsidRPr="00E25ECD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3F97993D" w14:textId="57AC852E" w:rsidR="001E06DB" w:rsidRPr="00E25ECD" w:rsidRDefault="001E06DB" w:rsidP="00057BB6">
            <w:pPr>
              <w:pStyle w:val="affb"/>
              <w:numPr>
                <w:ilvl w:val="0"/>
                <w:numId w:val="23"/>
              </w:numPr>
              <w:tabs>
                <w:tab w:val="left" w:pos="275"/>
              </w:tabs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Выполнять процессы инициализации проекта</w:t>
            </w:r>
          </w:p>
        </w:tc>
      </w:tr>
      <w:tr w:rsidR="005D5F33" w14:paraId="0F0D6BB6" w14:textId="77777777" w:rsidTr="00F650DD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8BD57" w14:textId="77777777" w:rsidR="001E06DB" w:rsidRDefault="001E06DB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049907" w14:textId="77777777" w:rsidR="001E06DB" w:rsidRDefault="001E06DB" w:rsidP="00C73761">
            <w:pPr>
              <w:pStyle w:val="affb"/>
              <w:tabs>
                <w:tab w:val="left" w:pos="1694"/>
              </w:tabs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4CA1DCCC" w:rsidR="001E06DB" w:rsidRDefault="001E06DB" w:rsidP="00E71AFC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2.</w:t>
            </w:r>
            <w:r>
              <w:rPr>
                <w:rStyle w:val="affa"/>
                <w:sz w:val="24"/>
                <w:szCs w:val="24"/>
              </w:rPr>
              <w:tab/>
              <w:t>Применяет стандарты и своды знаний для управления проектами</w:t>
            </w:r>
            <w:r w:rsidR="00057BB6">
              <w:rPr>
                <w:rStyle w:val="affa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6BDE" w14:textId="77777777" w:rsidR="001E06DB" w:rsidRPr="00D12EE4" w:rsidRDefault="001E06DB" w:rsidP="00D12EE4">
            <w:pPr>
              <w:pStyle w:val="affb"/>
              <w:rPr>
                <w:b/>
                <w:bCs/>
                <w:sz w:val="24"/>
                <w:szCs w:val="24"/>
              </w:rPr>
            </w:pPr>
            <w:r w:rsidRPr="00D12EE4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2D964358" w14:textId="61C4D858" w:rsidR="001E06DB" w:rsidRDefault="001E06DB" w:rsidP="00057BB6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ind w:left="720" w:hanging="720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Специфику управления проектами в области ИКТ</w:t>
            </w:r>
          </w:p>
          <w:p w14:paraId="78A2557E" w14:textId="77777777" w:rsidR="001E06DB" w:rsidRPr="00D12EE4" w:rsidRDefault="001E06DB" w:rsidP="00D12EE4">
            <w:pPr>
              <w:pStyle w:val="affb"/>
              <w:rPr>
                <w:b/>
                <w:bCs/>
                <w:sz w:val="24"/>
                <w:szCs w:val="24"/>
              </w:rPr>
            </w:pPr>
            <w:r w:rsidRPr="00D12EE4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295A7A2A" w14:textId="2E67DE38" w:rsidR="001E06DB" w:rsidRPr="00064C77" w:rsidRDefault="001E06DB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Адаптировать модель жизненного цикла ИТ-проекта</w:t>
            </w:r>
          </w:p>
        </w:tc>
      </w:tr>
      <w:tr w:rsidR="005D5F33" w14:paraId="5D24633D" w14:textId="77777777" w:rsidTr="007D7886">
        <w:trPr>
          <w:trHeight w:val="17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377D4C" w14:textId="61881FD4" w:rsidR="008461E7" w:rsidRDefault="008461E7" w:rsidP="008461E7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F650DD">
              <w:rPr>
                <w:rStyle w:val="affa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CEA639" w14:textId="459D080E" w:rsidR="00F04331" w:rsidRPr="008758E2" w:rsidRDefault="00871F54" w:rsidP="00C73761">
            <w:pPr>
              <w:pStyle w:val="affb"/>
              <w:tabs>
                <w:tab w:val="left" w:pos="1694"/>
              </w:tabs>
              <w:jc w:val="both"/>
              <w:rPr>
                <w:rStyle w:val="affa"/>
                <w:sz w:val="24"/>
                <w:szCs w:val="24"/>
              </w:rPr>
            </w:pPr>
            <w:r w:rsidRPr="008758E2">
              <w:rPr>
                <w:sz w:val="24"/>
                <w:szCs w:val="24"/>
              </w:rPr>
              <w:t>Способность формировать требования для проектов по созданию продуктов ИТ-предпринимательства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B17C1E" w14:textId="416D378A" w:rsidR="00F04331" w:rsidRPr="008758E2" w:rsidRDefault="008758E2" w:rsidP="00C73761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</w:t>
            </w:r>
            <w:r>
              <w:rPr>
                <w:rStyle w:val="FontStyle12"/>
                <w:rFonts w:eastAsia="Calibri"/>
              </w:rPr>
              <w:t xml:space="preserve">. </w:t>
            </w:r>
            <w:r w:rsidR="00F04331" w:rsidRPr="008758E2">
              <w:rPr>
                <w:rStyle w:val="FontStyle12"/>
                <w:rFonts w:eastAsia="Calibri"/>
                <w:sz w:val="24"/>
                <w:szCs w:val="24"/>
              </w:rPr>
              <w:t>Выявляет ключевые требования к продуктам ИТ-предпринимательства</w:t>
            </w:r>
          </w:p>
          <w:p w14:paraId="68CBBBD6" w14:textId="3D01265E" w:rsidR="00F04331" w:rsidRPr="008758E2" w:rsidRDefault="00F04331" w:rsidP="00C73761">
            <w:pPr>
              <w:pStyle w:val="affb"/>
              <w:tabs>
                <w:tab w:val="left" w:pos="672"/>
              </w:tabs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A9C0" w14:textId="77777777" w:rsidR="008461E7" w:rsidRPr="005D5F33" w:rsidRDefault="008461E7" w:rsidP="008461E7">
            <w:pPr>
              <w:pStyle w:val="affb"/>
              <w:rPr>
                <w:b/>
                <w:bCs/>
                <w:sz w:val="24"/>
                <w:szCs w:val="24"/>
              </w:rPr>
            </w:pPr>
            <w:r w:rsidRPr="005D5F33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744F9BEB" w14:textId="1131EBC7" w:rsidR="008461E7" w:rsidRPr="005D5F33" w:rsidRDefault="00946E56" w:rsidP="007A5E1E">
            <w:pPr>
              <w:pStyle w:val="affb"/>
              <w:numPr>
                <w:ilvl w:val="0"/>
                <w:numId w:val="23"/>
              </w:numPr>
              <w:jc w:val="both"/>
              <w:rPr>
                <w:rStyle w:val="affa"/>
                <w:sz w:val="24"/>
                <w:szCs w:val="24"/>
              </w:rPr>
            </w:pPr>
            <w:r w:rsidRPr="005D5F33">
              <w:rPr>
                <w:rStyle w:val="affa"/>
                <w:sz w:val="24"/>
                <w:szCs w:val="24"/>
              </w:rPr>
              <w:t xml:space="preserve">структуру, базовые понятия и терминологию методологии MS </w:t>
            </w:r>
            <w:proofErr w:type="spellStart"/>
            <w:r w:rsidRPr="005D5F33">
              <w:rPr>
                <w:rStyle w:val="affa"/>
                <w:sz w:val="24"/>
                <w:szCs w:val="24"/>
              </w:rPr>
              <w:t>Dynamics</w:t>
            </w:r>
            <w:proofErr w:type="spellEnd"/>
            <w:r w:rsidRPr="005D5F33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5D5F33">
              <w:rPr>
                <w:rStyle w:val="affa"/>
                <w:sz w:val="24"/>
                <w:szCs w:val="24"/>
              </w:rPr>
              <w:t>Sure</w:t>
            </w:r>
            <w:proofErr w:type="spellEnd"/>
            <w:r w:rsidRPr="005D5F33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5D5F33">
              <w:rPr>
                <w:rStyle w:val="affa"/>
                <w:sz w:val="24"/>
                <w:szCs w:val="24"/>
              </w:rPr>
              <w:t>Step</w:t>
            </w:r>
            <w:proofErr w:type="spellEnd"/>
          </w:p>
          <w:p w14:paraId="2D1D8D78" w14:textId="77777777" w:rsidR="008461E7" w:rsidRPr="005D5F33" w:rsidRDefault="008461E7" w:rsidP="008461E7">
            <w:pPr>
              <w:pStyle w:val="affb"/>
              <w:rPr>
                <w:b/>
                <w:bCs/>
                <w:sz w:val="24"/>
                <w:szCs w:val="24"/>
              </w:rPr>
            </w:pPr>
            <w:r w:rsidRPr="005D5F33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6AF1E67E" w14:textId="51B6F02F" w:rsidR="008461E7" w:rsidRPr="005D5F33" w:rsidRDefault="004E3D9A" w:rsidP="007A5E1E">
            <w:pPr>
              <w:pStyle w:val="affb"/>
              <w:numPr>
                <w:ilvl w:val="0"/>
                <w:numId w:val="38"/>
              </w:numPr>
              <w:ind w:left="133" w:hanging="133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5D5F33">
              <w:rPr>
                <w:rStyle w:val="affa"/>
                <w:sz w:val="24"/>
                <w:szCs w:val="24"/>
              </w:rPr>
              <w:t xml:space="preserve">разрабатывать </w:t>
            </w:r>
            <w:r w:rsidR="005D5F33" w:rsidRPr="005D5F33">
              <w:rPr>
                <w:rStyle w:val="affa"/>
                <w:sz w:val="24"/>
                <w:szCs w:val="24"/>
              </w:rPr>
              <w:t>требования к внедряемому ИТ-решению</w:t>
            </w:r>
            <w:r w:rsidRPr="005D5F33">
              <w:rPr>
                <w:rStyle w:val="affa"/>
                <w:sz w:val="24"/>
                <w:szCs w:val="24"/>
              </w:rPr>
              <w:t xml:space="preserve"> на базе шаблонов</w:t>
            </w:r>
            <w:r w:rsidRPr="005D5F33">
              <w:rPr>
                <w:sz w:val="24"/>
                <w:szCs w:val="24"/>
              </w:rPr>
              <w:t xml:space="preserve"> </w:t>
            </w:r>
            <w:r w:rsidRPr="005D5F33">
              <w:rPr>
                <w:rStyle w:val="affa"/>
                <w:sz w:val="24"/>
                <w:szCs w:val="24"/>
              </w:rPr>
              <w:t xml:space="preserve">методологии MS </w:t>
            </w:r>
            <w:proofErr w:type="spellStart"/>
            <w:r w:rsidRPr="005D5F33">
              <w:rPr>
                <w:rStyle w:val="affa"/>
                <w:sz w:val="24"/>
                <w:szCs w:val="24"/>
              </w:rPr>
              <w:t>Dynamics</w:t>
            </w:r>
            <w:proofErr w:type="spellEnd"/>
            <w:r w:rsidRPr="005D5F33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5D5F33">
              <w:rPr>
                <w:rStyle w:val="affa"/>
                <w:sz w:val="24"/>
                <w:szCs w:val="24"/>
              </w:rPr>
              <w:t>Sure</w:t>
            </w:r>
            <w:proofErr w:type="spellEnd"/>
            <w:r w:rsidRPr="005D5F33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5D5F33">
              <w:rPr>
                <w:rStyle w:val="affa"/>
                <w:sz w:val="24"/>
                <w:szCs w:val="24"/>
              </w:rPr>
              <w:t>Step</w:t>
            </w:r>
            <w:proofErr w:type="spellEnd"/>
          </w:p>
        </w:tc>
      </w:tr>
      <w:tr w:rsidR="005D5F33" w14:paraId="4CEA1E2E" w14:textId="77777777" w:rsidTr="007D7886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CD9DF5" w14:textId="77777777" w:rsidR="008461E7" w:rsidRPr="00F650DD" w:rsidRDefault="008461E7" w:rsidP="008461E7">
            <w:pPr>
              <w:pStyle w:val="affb"/>
              <w:jc w:val="center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317101" w14:textId="77777777" w:rsidR="008461E7" w:rsidRPr="008758E2" w:rsidRDefault="008461E7" w:rsidP="008461E7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3A5440" w14:textId="1EA7EA4B" w:rsidR="00F04331" w:rsidRPr="008758E2" w:rsidRDefault="008758E2" w:rsidP="00C73761">
            <w:pPr>
              <w:pStyle w:val="affb"/>
              <w:tabs>
                <w:tab w:val="left" w:pos="672"/>
              </w:tabs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</w:t>
            </w:r>
            <w:r>
              <w:rPr>
                <w:rStyle w:val="FontStyle12"/>
                <w:rFonts w:eastAsia="Calibri"/>
              </w:rPr>
              <w:t xml:space="preserve">. </w:t>
            </w:r>
            <w:r w:rsidR="00F04331" w:rsidRPr="008758E2">
              <w:rPr>
                <w:rStyle w:val="FontStyle12"/>
                <w:rFonts w:eastAsia="Calibri"/>
                <w:sz w:val="24"/>
                <w:szCs w:val="24"/>
              </w:rPr>
              <w:t xml:space="preserve">Консультирует по вопросу разработки и продвижения </w:t>
            </w:r>
            <w:proofErr w:type="spellStart"/>
            <w:r w:rsidR="00F04331" w:rsidRPr="008758E2">
              <w:rPr>
                <w:rStyle w:val="FontStyle12"/>
                <w:rFonts w:eastAsia="Calibri"/>
                <w:sz w:val="24"/>
                <w:szCs w:val="24"/>
              </w:rPr>
              <w:t>стартапов</w:t>
            </w:r>
            <w:proofErr w:type="spellEnd"/>
            <w:r w:rsidR="00F04331" w:rsidRPr="008758E2">
              <w:rPr>
                <w:rStyle w:val="FontStyle12"/>
                <w:rFonts w:eastAsia="Calibri"/>
                <w:sz w:val="24"/>
                <w:szCs w:val="24"/>
              </w:rPr>
              <w:t xml:space="preserve"> в ИТ и других результатов деятельности в сфере ИТ- предпринимательства</w:t>
            </w:r>
          </w:p>
          <w:p w14:paraId="467DB5EF" w14:textId="77777777" w:rsidR="00F04331" w:rsidRPr="008758E2" w:rsidRDefault="00F04331" w:rsidP="00C73761">
            <w:pPr>
              <w:pStyle w:val="affb"/>
              <w:tabs>
                <w:tab w:val="left" w:pos="672"/>
              </w:tabs>
              <w:jc w:val="both"/>
              <w:rPr>
                <w:rStyle w:val="affa"/>
                <w:sz w:val="24"/>
                <w:szCs w:val="24"/>
              </w:rPr>
            </w:pPr>
          </w:p>
          <w:p w14:paraId="61C92B9F" w14:textId="330E4BC6" w:rsidR="00F04331" w:rsidRPr="008758E2" w:rsidRDefault="00F04331" w:rsidP="00C73761">
            <w:pPr>
              <w:pStyle w:val="affb"/>
              <w:tabs>
                <w:tab w:val="left" w:pos="672"/>
              </w:tabs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2647" w14:textId="77777777" w:rsidR="008461E7" w:rsidRPr="005D5F33" w:rsidRDefault="008461E7" w:rsidP="008461E7">
            <w:pPr>
              <w:pStyle w:val="affb"/>
              <w:rPr>
                <w:b/>
                <w:bCs/>
                <w:sz w:val="24"/>
                <w:szCs w:val="24"/>
              </w:rPr>
            </w:pPr>
            <w:r w:rsidRPr="005D5F33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59EFE168" w14:textId="7829E404" w:rsidR="008461E7" w:rsidRPr="005D5F33" w:rsidRDefault="005D5F33" w:rsidP="007A5E1E">
            <w:pPr>
              <w:pStyle w:val="affb"/>
              <w:numPr>
                <w:ilvl w:val="0"/>
                <w:numId w:val="23"/>
              </w:numPr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5D5F33">
              <w:rPr>
                <w:rStyle w:val="affa"/>
                <w:sz w:val="24"/>
                <w:szCs w:val="24"/>
              </w:rPr>
              <w:t>существующие сервисы и ИТ-решения</w:t>
            </w:r>
            <w:r w:rsidR="004E3D9A" w:rsidRPr="005D5F33">
              <w:rPr>
                <w:rStyle w:val="affa"/>
                <w:sz w:val="24"/>
                <w:szCs w:val="24"/>
              </w:rPr>
              <w:t xml:space="preserve"> </w:t>
            </w:r>
            <w:r w:rsidRPr="005D5F33">
              <w:rPr>
                <w:rStyle w:val="affa"/>
                <w:sz w:val="24"/>
                <w:szCs w:val="24"/>
              </w:rPr>
              <w:t>поддержки</w:t>
            </w:r>
            <w:r w:rsidR="004E3D9A" w:rsidRPr="005D5F33">
              <w:rPr>
                <w:rStyle w:val="affa"/>
                <w:sz w:val="24"/>
                <w:szCs w:val="24"/>
              </w:rPr>
              <w:t xml:space="preserve"> </w:t>
            </w:r>
            <w:r w:rsidRPr="005D5F33">
              <w:rPr>
                <w:rStyle w:val="affa"/>
                <w:sz w:val="24"/>
                <w:szCs w:val="24"/>
              </w:rPr>
              <w:t xml:space="preserve">работы команд </w:t>
            </w:r>
            <w:r w:rsidR="004E3D9A" w:rsidRPr="005D5F33">
              <w:rPr>
                <w:rStyle w:val="affa"/>
                <w:sz w:val="24"/>
                <w:szCs w:val="24"/>
              </w:rPr>
              <w:t>внедрения информационных систем</w:t>
            </w:r>
          </w:p>
          <w:p w14:paraId="62A7445F" w14:textId="77777777" w:rsidR="008461E7" w:rsidRPr="005D5F33" w:rsidRDefault="008461E7" w:rsidP="008461E7">
            <w:pPr>
              <w:pStyle w:val="affb"/>
              <w:rPr>
                <w:b/>
                <w:bCs/>
                <w:sz w:val="24"/>
                <w:szCs w:val="24"/>
              </w:rPr>
            </w:pPr>
            <w:r w:rsidRPr="005D5F33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7D9B6121" w14:textId="3C302319" w:rsidR="008461E7" w:rsidRPr="005D5F33" w:rsidRDefault="004E3D9A" w:rsidP="007A5E1E">
            <w:pPr>
              <w:pStyle w:val="affb"/>
              <w:numPr>
                <w:ilvl w:val="0"/>
                <w:numId w:val="38"/>
              </w:numPr>
              <w:ind w:left="133" w:hanging="133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5D5F33">
              <w:rPr>
                <w:rStyle w:val="affa"/>
                <w:sz w:val="24"/>
                <w:szCs w:val="24"/>
              </w:rPr>
              <w:t>Поддерживать</w:t>
            </w:r>
            <w:r w:rsidR="008461E7" w:rsidRPr="005D5F33">
              <w:rPr>
                <w:rStyle w:val="affa"/>
                <w:sz w:val="24"/>
                <w:szCs w:val="24"/>
              </w:rPr>
              <w:t xml:space="preserve"> процессы</w:t>
            </w:r>
            <w:r w:rsidR="005D5F33" w:rsidRPr="005D5F33">
              <w:rPr>
                <w:rStyle w:val="affa"/>
                <w:sz w:val="24"/>
                <w:szCs w:val="24"/>
              </w:rPr>
              <w:t xml:space="preserve"> планирования и выполнения</w:t>
            </w:r>
            <w:r w:rsidR="008461E7" w:rsidRPr="005D5F33">
              <w:rPr>
                <w:rStyle w:val="affa"/>
                <w:sz w:val="24"/>
                <w:szCs w:val="24"/>
              </w:rPr>
              <w:t xml:space="preserve"> проект</w:t>
            </w:r>
            <w:r w:rsidR="005D5F33" w:rsidRPr="005D5F33">
              <w:rPr>
                <w:rStyle w:val="affa"/>
                <w:sz w:val="24"/>
                <w:szCs w:val="24"/>
              </w:rPr>
              <w:t>ов</w:t>
            </w:r>
            <w:r w:rsidRPr="005D5F33">
              <w:rPr>
                <w:rStyle w:val="affa"/>
                <w:sz w:val="24"/>
                <w:szCs w:val="24"/>
              </w:rPr>
              <w:t xml:space="preserve"> внедрения в соответствующих сервисах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8" w:name="_Toc525680783"/>
      <w:bookmarkStart w:id="19" w:name="_Toc85402972"/>
      <w:bookmarkStart w:id="20" w:name="_Toc86842793"/>
      <w:bookmarkStart w:id="21" w:name="_Toc355957183"/>
      <w:bookmarkStart w:id="22" w:name="_Toc354165445"/>
      <w:bookmarkEnd w:id="10"/>
      <w:bookmarkEnd w:id="11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8"/>
      <w:bookmarkEnd w:id="19"/>
      <w:bookmarkEnd w:id="20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1"/>
      <w:bookmarkEnd w:id="22"/>
    </w:p>
    <w:p w14:paraId="4ACD53D7" w14:textId="16281BC0" w:rsidR="00AA15A3" w:rsidRDefault="007B7586" w:rsidP="00997387">
      <w:pPr>
        <w:ind w:right="142" w:firstLine="709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3C05F2" w:rsidRPr="0094749E">
        <w:rPr>
          <w:color w:val="000000"/>
          <w:sz w:val="28"/>
          <w:szCs w:val="28"/>
        </w:rPr>
        <w:t>Управление проектами внедрения информационных систем</w:t>
      </w:r>
      <w:r w:rsidR="001253AD" w:rsidRPr="00963386">
        <w:rPr>
          <w:color w:val="000000"/>
          <w:sz w:val="28"/>
          <w:szCs w:val="28"/>
        </w:rPr>
        <w:t xml:space="preserve">» </w:t>
      </w:r>
      <w:r w:rsidR="00DF0443" w:rsidRPr="00963386">
        <w:rPr>
          <w:color w:val="000000"/>
          <w:sz w:val="28"/>
          <w:szCs w:val="28"/>
        </w:rPr>
        <w:t>относится</w:t>
      </w:r>
      <w:r w:rsidR="003C05F2">
        <w:rPr>
          <w:color w:val="000000"/>
          <w:sz w:val="28"/>
          <w:szCs w:val="28"/>
        </w:rPr>
        <w:t xml:space="preserve"> к</w:t>
      </w:r>
      <w:r w:rsidR="00DF0443" w:rsidRPr="00963386">
        <w:rPr>
          <w:color w:val="000000"/>
          <w:sz w:val="28"/>
          <w:szCs w:val="28"/>
        </w:rPr>
        <w:t xml:space="preserve"> </w:t>
      </w:r>
      <w:r w:rsidR="00BF6857">
        <w:rPr>
          <w:color w:val="000000"/>
          <w:sz w:val="28"/>
          <w:szCs w:val="28"/>
        </w:rPr>
        <w:t xml:space="preserve">циклу профиля (элективный), </w:t>
      </w:r>
      <w:r w:rsidR="003C05F2" w:rsidRPr="003C05F2">
        <w:rPr>
          <w:color w:val="000000"/>
          <w:sz w:val="28"/>
          <w:szCs w:val="28"/>
        </w:rPr>
        <w:t xml:space="preserve">части, формируемой участниками образовательных отношений </w:t>
      </w:r>
      <w:r w:rsidR="004F77AF">
        <w:rPr>
          <w:color w:val="000000"/>
          <w:sz w:val="28"/>
          <w:szCs w:val="28"/>
        </w:rPr>
        <w:t>по направлению подготовки</w:t>
      </w:r>
      <w:r w:rsidR="00C11238">
        <w:rPr>
          <w:color w:val="000000"/>
          <w:sz w:val="28"/>
          <w:szCs w:val="28"/>
        </w:rPr>
        <w:t>:</w:t>
      </w:r>
      <w:r w:rsidR="004F77AF">
        <w:rPr>
          <w:color w:val="000000"/>
          <w:sz w:val="28"/>
          <w:szCs w:val="28"/>
        </w:rPr>
        <w:t xml:space="preserve"> </w:t>
      </w:r>
      <w:r w:rsidR="00A02C49">
        <w:rPr>
          <w:color w:val="000000"/>
          <w:sz w:val="28"/>
          <w:szCs w:val="28"/>
        </w:rPr>
        <w:t>38</w:t>
      </w:r>
      <w:r w:rsidR="00936E77" w:rsidRPr="004F77AF">
        <w:rPr>
          <w:color w:val="000000"/>
          <w:sz w:val="28"/>
          <w:szCs w:val="28"/>
        </w:rPr>
        <w:t>.03.0</w:t>
      </w:r>
      <w:r w:rsidR="00A02C49">
        <w:rPr>
          <w:color w:val="000000"/>
          <w:sz w:val="28"/>
          <w:szCs w:val="28"/>
        </w:rPr>
        <w:t>5</w:t>
      </w:r>
      <w:r w:rsidR="00936E77" w:rsidRPr="00BC4FDF">
        <w:rPr>
          <w:color w:val="000000"/>
          <w:sz w:val="28"/>
          <w:szCs w:val="28"/>
        </w:rPr>
        <w:t xml:space="preserve"> </w:t>
      </w:r>
      <w:r w:rsidR="00A02C49">
        <w:rPr>
          <w:color w:val="000000"/>
          <w:sz w:val="28"/>
          <w:szCs w:val="28"/>
        </w:rPr>
        <w:t>«Бизнес-информатика»,</w:t>
      </w:r>
      <w:r w:rsidR="00997387">
        <w:rPr>
          <w:color w:val="000000"/>
          <w:sz w:val="28"/>
          <w:szCs w:val="28"/>
        </w:rPr>
        <w:t xml:space="preserve"> </w:t>
      </w:r>
      <w:r w:rsidR="00BF6857">
        <w:rPr>
          <w:color w:val="000000"/>
          <w:sz w:val="28"/>
          <w:szCs w:val="28"/>
        </w:rPr>
        <w:t xml:space="preserve">образовательная </w:t>
      </w:r>
      <w:r w:rsidR="00997387">
        <w:rPr>
          <w:color w:val="000000"/>
          <w:sz w:val="28"/>
          <w:szCs w:val="28"/>
        </w:rPr>
        <w:t>программа</w:t>
      </w:r>
      <w:r w:rsidR="00936E77">
        <w:rPr>
          <w:color w:val="000000"/>
          <w:sz w:val="28"/>
          <w:szCs w:val="28"/>
        </w:rPr>
        <w:t xml:space="preserve"> «</w:t>
      </w:r>
      <w:r w:rsidR="00A02C49" w:rsidRPr="00A02C49">
        <w:rPr>
          <w:color w:val="000000"/>
          <w:sz w:val="28"/>
          <w:szCs w:val="28"/>
        </w:rPr>
        <w:t>Цифровая трансформация управления бизнесом</w:t>
      </w:r>
      <w:r w:rsidR="00936E77" w:rsidRPr="00ED0098">
        <w:rPr>
          <w:color w:val="000000"/>
          <w:sz w:val="28"/>
          <w:szCs w:val="28"/>
        </w:rPr>
        <w:t>»</w:t>
      </w:r>
      <w:bookmarkStart w:id="23" w:name="_Toc525680784"/>
      <w:r w:rsidR="00A02C49">
        <w:rPr>
          <w:color w:val="000000"/>
          <w:sz w:val="28"/>
          <w:szCs w:val="28"/>
        </w:rPr>
        <w:t xml:space="preserve">, </w:t>
      </w:r>
      <w:r w:rsidR="00A02C49" w:rsidRPr="00A02C49">
        <w:rPr>
          <w:color w:val="000000"/>
          <w:sz w:val="28"/>
          <w:szCs w:val="28"/>
        </w:rPr>
        <w:t>профил</w:t>
      </w:r>
      <w:r w:rsidR="003C05F2">
        <w:rPr>
          <w:color w:val="000000"/>
          <w:sz w:val="28"/>
          <w:szCs w:val="28"/>
        </w:rPr>
        <w:t>ь</w:t>
      </w:r>
      <w:r w:rsidR="00057BB6">
        <w:rPr>
          <w:color w:val="000000"/>
          <w:sz w:val="28"/>
          <w:szCs w:val="28"/>
        </w:rPr>
        <w:t>:</w:t>
      </w:r>
      <w:r w:rsidR="00A02C49" w:rsidRPr="00A02C49">
        <w:rPr>
          <w:color w:val="000000"/>
          <w:sz w:val="28"/>
          <w:szCs w:val="28"/>
        </w:rPr>
        <w:t xml:space="preserve"> «Технологии цифровых бизнес-моделей»</w:t>
      </w:r>
      <w:r w:rsidR="003C05F2">
        <w:rPr>
          <w:color w:val="000000"/>
          <w:sz w:val="28"/>
          <w:szCs w:val="28"/>
        </w:rPr>
        <w:t>.</w:t>
      </w:r>
    </w:p>
    <w:p w14:paraId="611D8973" w14:textId="77777777" w:rsidR="00A02C49" w:rsidRPr="00963386" w:rsidRDefault="00A02C49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4" w:name="_Toc85402973"/>
      <w:bookmarkStart w:id="25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3"/>
      <w:bookmarkEnd w:id="24"/>
      <w:bookmarkEnd w:id="25"/>
    </w:p>
    <w:p w14:paraId="7CFBC2F2" w14:textId="1F848594" w:rsidR="007D5E92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6" w:name="_Toc417973960"/>
      <w:bookmarkStart w:id="27" w:name="_Toc525680785"/>
      <w:bookmarkStart w:id="28" w:name="_Toc85402974"/>
      <w:bookmarkStart w:id="29" w:name="_Toc86842795"/>
      <w:r w:rsidRPr="007D5E92">
        <w:rPr>
          <w:b w:val="0"/>
          <w:sz w:val="28"/>
          <w:szCs w:val="28"/>
        </w:rPr>
        <w:t>Таблица 2</w:t>
      </w:r>
    </w:p>
    <w:tbl>
      <w:tblPr>
        <w:tblW w:w="96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6"/>
        <w:gridCol w:w="2433"/>
        <w:gridCol w:w="2546"/>
      </w:tblGrid>
      <w:tr w:rsidR="00DB3BAB" w:rsidRPr="00516B98" w14:paraId="2343F8F9" w14:textId="59FE5BEF" w:rsidTr="00827B0E">
        <w:trPr>
          <w:trHeight w:val="552"/>
          <w:jc w:val="center"/>
        </w:trPr>
        <w:tc>
          <w:tcPr>
            <w:tcW w:w="4696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3969BAFB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7D7886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33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546" w:type="dxa"/>
          </w:tcPr>
          <w:p w14:paraId="7C4D7637" w14:textId="034A9614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5F6FBB">
              <w:rPr>
                <w:b/>
                <w:bCs/>
                <w:spacing w:val="-2"/>
                <w:sz w:val="26"/>
                <w:szCs w:val="26"/>
              </w:rPr>
              <w:t>7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5F6FBB" w:rsidRPr="00516B98" w14:paraId="13651898" w14:textId="0C75E614" w:rsidTr="00827B0E">
        <w:trPr>
          <w:trHeight w:val="551"/>
          <w:jc w:val="center"/>
        </w:trPr>
        <w:tc>
          <w:tcPr>
            <w:tcW w:w="4696" w:type="dxa"/>
          </w:tcPr>
          <w:p w14:paraId="01B3308B" w14:textId="77777777" w:rsidR="005F6FBB" w:rsidRPr="00827B0E" w:rsidRDefault="005F6FBB" w:rsidP="005F6FBB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27B0E">
              <w:rPr>
                <w:sz w:val="26"/>
                <w:szCs w:val="26"/>
              </w:rPr>
              <w:t>Общая</w:t>
            </w:r>
            <w:r w:rsidRPr="00827B0E">
              <w:rPr>
                <w:spacing w:val="-5"/>
                <w:sz w:val="26"/>
                <w:szCs w:val="26"/>
              </w:rPr>
              <w:t xml:space="preserve"> </w:t>
            </w:r>
            <w:r w:rsidRPr="00827B0E">
              <w:rPr>
                <w:sz w:val="26"/>
                <w:szCs w:val="26"/>
              </w:rPr>
              <w:t>трудоемкость</w:t>
            </w:r>
            <w:r w:rsidRPr="00827B0E">
              <w:rPr>
                <w:spacing w:val="-1"/>
                <w:sz w:val="26"/>
                <w:szCs w:val="26"/>
              </w:rPr>
              <w:t xml:space="preserve"> </w:t>
            </w:r>
            <w:r w:rsidRPr="00827B0E">
              <w:rPr>
                <w:sz w:val="26"/>
                <w:szCs w:val="26"/>
              </w:rPr>
              <w:t>дисциплины</w:t>
            </w:r>
          </w:p>
        </w:tc>
        <w:tc>
          <w:tcPr>
            <w:tcW w:w="2433" w:type="dxa"/>
          </w:tcPr>
          <w:p w14:paraId="5259EDEE" w14:textId="6B75F301" w:rsidR="005F6FBB" w:rsidRPr="00C11238" w:rsidRDefault="005F6FBB" w:rsidP="005F6FB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 w:rsidRPr="00D20FE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546" w:type="dxa"/>
          </w:tcPr>
          <w:p w14:paraId="5F09AE76" w14:textId="2BD1790C" w:rsidR="005F6FBB" w:rsidRPr="00C11238" w:rsidRDefault="005F6FBB" w:rsidP="005F6FBB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 w:rsidRPr="00D20FE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</w:tr>
      <w:tr w:rsidR="005F6FBB" w:rsidRPr="00516B98" w14:paraId="57B2B645" w14:textId="31580E51" w:rsidTr="00827B0E">
        <w:trPr>
          <w:trHeight w:val="551"/>
          <w:jc w:val="center"/>
        </w:trPr>
        <w:tc>
          <w:tcPr>
            <w:tcW w:w="4696" w:type="dxa"/>
          </w:tcPr>
          <w:p w14:paraId="286D30F9" w14:textId="77777777" w:rsidR="005F6FBB" w:rsidRPr="00827B0E" w:rsidRDefault="005F6FBB" w:rsidP="005F6FBB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27B0E">
              <w:rPr>
                <w:bCs/>
                <w:iCs/>
              </w:rPr>
              <w:t>Контактная работа - Аудиторные занятия</w:t>
            </w:r>
          </w:p>
        </w:tc>
        <w:tc>
          <w:tcPr>
            <w:tcW w:w="2433" w:type="dxa"/>
          </w:tcPr>
          <w:p w14:paraId="7FFC8B4F" w14:textId="1F80E995" w:rsidR="005F6FBB" w:rsidRDefault="005F6FBB" w:rsidP="005F6FB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546" w:type="dxa"/>
          </w:tcPr>
          <w:p w14:paraId="16794126" w14:textId="1E1D8120" w:rsidR="005F6FBB" w:rsidRDefault="005F6FBB" w:rsidP="005F6FBB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5F6FBB" w:rsidRPr="00516B98" w14:paraId="541CC6D6" w14:textId="5B2C29A2" w:rsidTr="00827B0E">
        <w:trPr>
          <w:trHeight w:val="278"/>
          <w:jc w:val="center"/>
        </w:trPr>
        <w:tc>
          <w:tcPr>
            <w:tcW w:w="4696" w:type="dxa"/>
          </w:tcPr>
          <w:p w14:paraId="7E076CB9" w14:textId="77777777" w:rsidR="005F6FBB" w:rsidRPr="00827B0E" w:rsidRDefault="005F6FBB" w:rsidP="005F6FBB">
            <w:pPr>
              <w:pStyle w:val="TableParagraph"/>
              <w:spacing w:line="258" w:lineRule="exact"/>
              <w:ind w:left="105"/>
              <w:rPr>
                <w:sz w:val="26"/>
                <w:szCs w:val="26"/>
              </w:rPr>
            </w:pPr>
            <w:r w:rsidRPr="00827B0E">
              <w:rPr>
                <w:sz w:val="26"/>
                <w:szCs w:val="26"/>
              </w:rPr>
              <w:t>Лекции</w:t>
            </w:r>
          </w:p>
        </w:tc>
        <w:tc>
          <w:tcPr>
            <w:tcW w:w="2433" w:type="dxa"/>
          </w:tcPr>
          <w:p w14:paraId="7DE2F87A" w14:textId="18DA36EA" w:rsidR="005F6FBB" w:rsidRPr="00DB3BAB" w:rsidRDefault="005F6FBB" w:rsidP="005F6FB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546" w:type="dxa"/>
          </w:tcPr>
          <w:p w14:paraId="07636985" w14:textId="6CEF7234" w:rsidR="005F6FBB" w:rsidRPr="00DB3BAB" w:rsidRDefault="005F6FBB" w:rsidP="005F6FB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</w:p>
        </w:tc>
      </w:tr>
      <w:tr w:rsidR="005F6FBB" w:rsidRPr="00516B98" w14:paraId="6C2CED5C" w14:textId="42801B86" w:rsidTr="00827B0E">
        <w:trPr>
          <w:trHeight w:val="273"/>
          <w:jc w:val="center"/>
        </w:trPr>
        <w:tc>
          <w:tcPr>
            <w:tcW w:w="4696" w:type="dxa"/>
          </w:tcPr>
          <w:p w14:paraId="6F04D070" w14:textId="77777777" w:rsidR="005F6FBB" w:rsidRPr="00827B0E" w:rsidRDefault="005F6FBB" w:rsidP="005F6FBB">
            <w:pPr>
              <w:pStyle w:val="TableParagraph"/>
              <w:spacing w:line="253" w:lineRule="exact"/>
              <w:rPr>
                <w:sz w:val="26"/>
                <w:szCs w:val="26"/>
              </w:rPr>
            </w:pPr>
            <w:r w:rsidRPr="00827B0E">
              <w:rPr>
                <w:sz w:val="26"/>
                <w:szCs w:val="26"/>
              </w:rPr>
              <w:t>Практические и семинарские</w:t>
            </w:r>
            <w:r w:rsidRPr="00827B0E">
              <w:rPr>
                <w:spacing w:val="-4"/>
                <w:sz w:val="26"/>
                <w:szCs w:val="26"/>
              </w:rPr>
              <w:t xml:space="preserve"> </w:t>
            </w:r>
            <w:r w:rsidRPr="00827B0E">
              <w:rPr>
                <w:sz w:val="26"/>
                <w:szCs w:val="26"/>
              </w:rPr>
              <w:t>занятия</w:t>
            </w:r>
          </w:p>
        </w:tc>
        <w:tc>
          <w:tcPr>
            <w:tcW w:w="2433" w:type="dxa"/>
          </w:tcPr>
          <w:p w14:paraId="26BD4A95" w14:textId="57529866" w:rsidR="005F6FBB" w:rsidRPr="00DB3BAB" w:rsidRDefault="005F6FBB" w:rsidP="005F6FB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546" w:type="dxa"/>
          </w:tcPr>
          <w:p w14:paraId="46E2ED33" w14:textId="38FD1CF7" w:rsidR="005F6FBB" w:rsidRPr="00DB3BAB" w:rsidRDefault="005F6FBB" w:rsidP="005F6FB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5F6FBB" w:rsidRPr="00516B98" w14:paraId="79ACBB86" w14:textId="47E13525" w:rsidTr="00827B0E">
        <w:trPr>
          <w:trHeight w:val="277"/>
          <w:jc w:val="center"/>
        </w:trPr>
        <w:tc>
          <w:tcPr>
            <w:tcW w:w="4696" w:type="dxa"/>
          </w:tcPr>
          <w:p w14:paraId="129AC4F5" w14:textId="77777777" w:rsidR="005F6FBB" w:rsidRPr="00827B0E" w:rsidRDefault="005F6FBB" w:rsidP="005F6FBB">
            <w:pPr>
              <w:pStyle w:val="TableParagraph"/>
              <w:spacing w:line="258" w:lineRule="exact"/>
              <w:ind w:left="105"/>
              <w:rPr>
                <w:sz w:val="26"/>
                <w:szCs w:val="26"/>
              </w:rPr>
            </w:pPr>
            <w:r w:rsidRPr="00827B0E">
              <w:rPr>
                <w:sz w:val="26"/>
                <w:szCs w:val="26"/>
              </w:rPr>
              <w:t>Самостоятельная</w:t>
            </w:r>
            <w:r w:rsidRPr="00827B0E">
              <w:rPr>
                <w:spacing w:val="1"/>
                <w:sz w:val="26"/>
                <w:szCs w:val="26"/>
              </w:rPr>
              <w:t xml:space="preserve"> </w:t>
            </w:r>
            <w:r w:rsidRPr="00827B0E">
              <w:rPr>
                <w:sz w:val="26"/>
                <w:szCs w:val="26"/>
              </w:rPr>
              <w:t>работа</w:t>
            </w:r>
          </w:p>
        </w:tc>
        <w:tc>
          <w:tcPr>
            <w:tcW w:w="2433" w:type="dxa"/>
          </w:tcPr>
          <w:p w14:paraId="5682B003" w14:textId="01B2954D" w:rsidR="005F6FBB" w:rsidRPr="00DB3BAB" w:rsidRDefault="005F6FBB" w:rsidP="005F6FB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2546" w:type="dxa"/>
          </w:tcPr>
          <w:p w14:paraId="6EA74817" w14:textId="614D151B" w:rsidR="005F6FBB" w:rsidRPr="00DB3BAB" w:rsidRDefault="005F6FBB" w:rsidP="005F6FB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</w:tr>
      <w:tr w:rsidR="00057BB6" w:rsidRPr="00516B98" w14:paraId="59C26413" w14:textId="77777777" w:rsidTr="00827B0E">
        <w:trPr>
          <w:trHeight w:val="277"/>
          <w:jc w:val="center"/>
        </w:trPr>
        <w:tc>
          <w:tcPr>
            <w:tcW w:w="4696" w:type="dxa"/>
          </w:tcPr>
          <w:p w14:paraId="71E8DAFC" w14:textId="11E59DA8" w:rsidR="00057BB6" w:rsidRPr="00827B0E" w:rsidRDefault="00827B0E" w:rsidP="005F6FBB">
            <w:pPr>
              <w:pStyle w:val="TableParagraph"/>
              <w:spacing w:line="258" w:lineRule="exact"/>
              <w:ind w:left="105"/>
              <w:rPr>
                <w:sz w:val="26"/>
                <w:szCs w:val="26"/>
              </w:rPr>
            </w:pPr>
            <w:r w:rsidRPr="00827B0E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33" w:type="dxa"/>
          </w:tcPr>
          <w:p w14:paraId="0D25DAA1" w14:textId="4A6D10B4" w:rsidR="00057BB6" w:rsidRDefault="00827B0E" w:rsidP="005F6FB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546" w:type="dxa"/>
          </w:tcPr>
          <w:p w14:paraId="00410751" w14:textId="1C0F6424" w:rsidR="00057BB6" w:rsidRDefault="00827B0E" w:rsidP="005F6FB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5F6FBB" w:rsidRPr="00516B98" w14:paraId="0BDD718C" w14:textId="6B366423" w:rsidTr="00827B0E">
        <w:trPr>
          <w:trHeight w:val="70"/>
          <w:jc w:val="center"/>
        </w:trPr>
        <w:tc>
          <w:tcPr>
            <w:tcW w:w="4696" w:type="dxa"/>
          </w:tcPr>
          <w:p w14:paraId="72A2EA54" w14:textId="77777777" w:rsidR="005F6FBB" w:rsidRPr="00827B0E" w:rsidRDefault="005F6FBB" w:rsidP="005F6FBB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27B0E">
              <w:rPr>
                <w:sz w:val="26"/>
                <w:szCs w:val="26"/>
              </w:rPr>
              <w:t>Вид</w:t>
            </w:r>
            <w:r w:rsidRPr="00827B0E">
              <w:rPr>
                <w:spacing w:val="-2"/>
                <w:sz w:val="26"/>
                <w:szCs w:val="26"/>
              </w:rPr>
              <w:t xml:space="preserve"> </w:t>
            </w:r>
            <w:r w:rsidRPr="00827B0E">
              <w:rPr>
                <w:sz w:val="26"/>
                <w:szCs w:val="26"/>
              </w:rPr>
              <w:t>промежуточной</w:t>
            </w:r>
            <w:r w:rsidRPr="00827B0E">
              <w:rPr>
                <w:spacing w:val="-3"/>
                <w:sz w:val="26"/>
                <w:szCs w:val="26"/>
              </w:rPr>
              <w:t xml:space="preserve"> </w:t>
            </w:r>
            <w:r w:rsidRPr="00827B0E">
              <w:rPr>
                <w:sz w:val="26"/>
                <w:szCs w:val="26"/>
              </w:rPr>
              <w:t>аттестации</w:t>
            </w:r>
          </w:p>
        </w:tc>
        <w:tc>
          <w:tcPr>
            <w:tcW w:w="2433" w:type="dxa"/>
          </w:tcPr>
          <w:p w14:paraId="6F049305" w14:textId="3AF89580" w:rsidR="005F6FBB" w:rsidRPr="000F7C81" w:rsidRDefault="005F6FBB" w:rsidP="005F6FB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  <w:tc>
          <w:tcPr>
            <w:tcW w:w="2546" w:type="dxa"/>
          </w:tcPr>
          <w:p w14:paraId="1D89266C" w14:textId="652FA3CB" w:rsidR="005F6FBB" w:rsidRPr="000F7C81" w:rsidRDefault="005F6FBB" w:rsidP="005F6FB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6"/>
      <w:bookmarkEnd w:id="27"/>
      <w:bookmarkEnd w:id="28"/>
      <w:bookmarkEnd w:id="2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30"/>
      <w:bookmarkEnd w:id="31"/>
      <w:bookmarkEnd w:id="32"/>
    </w:p>
    <w:p w14:paraId="75A4FE28" w14:textId="77777777" w:rsidR="00856EF5" w:rsidRPr="00856EF5" w:rsidRDefault="00856EF5" w:rsidP="00856EF5">
      <w:pPr>
        <w:rPr>
          <w:rStyle w:val="aff9"/>
          <w:b/>
          <w:bCs/>
        </w:rPr>
      </w:pPr>
      <w:bookmarkStart w:id="33" w:name="_Toc422097284"/>
      <w:bookmarkStart w:id="34" w:name="_Toc462962402"/>
      <w:bookmarkStart w:id="35" w:name="_Toc525680787"/>
      <w:bookmarkStart w:id="36" w:name="_Toc85402977"/>
      <w:bookmarkStart w:id="37" w:name="_Toc354165446"/>
      <w:bookmarkStart w:id="38" w:name="_Toc355957184"/>
      <w:r w:rsidRPr="00856EF5">
        <w:rPr>
          <w:rStyle w:val="aff9"/>
          <w:b/>
          <w:bCs/>
        </w:rPr>
        <w:t>Тема 1. Особенности проектов внедрения информационных систем</w:t>
      </w:r>
    </w:p>
    <w:p w14:paraId="55B7361F" w14:textId="77777777" w:rsidR="00856EF5" w:rsidRPr="00856EF5" w:rsidRDefault="00856EF5" w:rsidP="00856EF5">
      <w:pPr>
        <w:jc w:val="both"/>
        <w:rPr>
          <w:rStyle w:val="aff9"/>
        </w:rPr>
      </w:pPr>
      <w:r w:rsidRPr="00856EF5">
        <w:rPr>
          <w:rStyle w:val="aff9"/>
        </w:rPr>
        <w:t xml:space="preserve">Понятие методологии внедрения информационных систем. Предпосылки появления специализированных методологий и их отличия от методологий разработки. Структура типовой методологии внедрения и ее типовые артефакты. Способы реализации гибкой методологии. Возможности по управлению ожиданиями заказчика в рамках проектов внедрения. </w:t>
      </w:r>
    </w:p>
    <w:p w14:paraId="6519A7CD" w14:textId="77777777" w:rsidR="00856EF5" w:rsidRPr="00856EF5" w:rsidRDefault="00856EF5" w:rsidP="00856EF5">
      <w:pPr>
        <w:rPr>
          <w:rStyle w:val="aff9"/>
          <w:b/>
          <w:bCs/>
        </w:rPr>
      </w:pPr>
      <w:r w:rsidRPr="00856EF5">
        <w:rPr>
          <w:rStyle w:val="aff9"/>
          <w:b/>
          <w:bCs/>
        </w:rPr>
        <w:t>Тема 2. Обзор методологий внедрения информационных систем</w:t>
      </w:r>
    </w:p>
    <w:p w14:paraId="24475BE2" w14:textId="77777777" w:rsidR="00856EF5" w:rsidRPr="00856EF5" w:rsidRDefault="00856EF5" w:rsidP="00856EF5">
      <w:pPr>
        <w:jc w:val="both"/>
        <w:rPr>
          <w:sz w:val="28"/>
          <w:szCs w:val="28"/>
        </w:rPr>
      </w:pPr>
      <w:r w:rsidRPr="00856EF5">
        <w:rPr>
          <w:sz w:val="28"/>
          <w:szCs w:val="28"/>
        </w:rPr>
        <w:t xml:space="preserve">Обзор 1С Технология быстрого результата (ТБР): ниша, ключевые артефакты, сценарии применения. Обзор методологии внедрения </w:t>
      </w:r>
      <w:r w:rsidRPr="00856EF5">
        <w:rPr>
          <w:sz w:val="28"/>
          <w:szCs w:val="28"/>
          <w:lang w:val="en-US"/>
        </w:rPr>
        <w:t>Oracle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AIM</w:t>
      </w:r>
      <w:r w:rsidRPr="00856EF5">
        <w:rPr>
          <w:sz w:val="28"/>
          <w:szCs w:val="28"/>
        </w:rPr>
        <w:t xml:space="preserve">: ниша, ключевые артефакты, сценарии применения. Обзор методологии внедрения </w:t>
      </w:r>
      <w:proofErr w:type="spellStart"/>
      <w:r w:rsidRPr="00856EF5">
        <w:rPr>
          <w:sz w:val="28"/>
          <w:szCs w:val="28"/>
          <w:lang w:val="en-US"/>
        </w:rPr>
        <w:t>AcceleratedSAP</w:t>
      </w:r>
      <w:proofErr w:type="spellEnd"/>
      <w:r w:rsidRPr="00856EF5">
        <w:rPr>
          <w:sz w:val="28"/>
          <w:szCs w:val="28"/>
        </w:rPr>
        <w:t xml:space="preserve">: ниша, ключевые артефакты, сценарии применения. Обзор методологии внедрения </w:t>
      </w:r>
      <w:r w:rsidRPr="00856EF5">
        <w:rPr>
          <w:sz w:val="28"/>
          <w:szCs w:val="28"/>
          <w:lang w:val="en-US"/>
        </w:rPr>
        <w:t>SAP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Activate</w:t>
      </w:r>
      <w:r w:rsidRPr="00856EF5">
        <w:rPr>
          <w:sz w:val="28"/>
          <w:szCs w:val="28"/>
        </w:rPr>
        <w:t>: ниша, ключевые артефакты, сценарии применения.</w:t>
      </w:r>
    </w:p>
    <w:p w14:paraId="78F08413" w14:textId="77777777" w:rsidR="00856EF5" w:rsidRPr="007D7886" w:rsidRDefault="00856EF5" w:rsidP="00856EF5">
      <w:pPr>
        <w:rPr>
          <w:rStyle w:val="aff9"/>
          <w:b/>
          <w:bCs/>
          <w:lang w:val="en-US"/>
        </w:rPr>
      </w:pPr>
      <w:r w:rsidRPr="00856EF5">
        <w:rPr>
          <w:rStyle w:val="aff9"/>
          <w:b/>
          <w:bCs/>
        </w:rPr>
        <w:t>Тема</w:t>
      </w:r>
      <w:r w:rsidRPr="007D7886">
        <w:rPr>
          <w:rStyle w:val="aff9"/>
          <w:b/>
          <w:bCs/>
          <w:lang w:val="en-US"/>
        </w:rPr>
        <w:t xml:space="preserve"> 3. </w:t>
      </w:r>
      <w:r w:rsidRPr="00856EF5">
        <w:rPr>
          <w:rStyle w:val="aff9"/>
          <w:b/>
          <w:bCs/>
        </w:rPr>
        <w:t>Методология</w:t>
      </w:r>
      <w:r w:rsidRPr="007D7886">
        <w:rPr>
          <w:rStyle w:val="aff9"/>
          <w:b/>
          <w:bCs/>
          <w:lang w:val="en-US"/>
        </w:rPr>
        <w:t xml:space="preserve"> MS Dynamics Sure Step</w:t>
      </w:r>
    </w:p>
    <w:p w14:paraId="3E07C0E4" w14:textId="77777777" w:rsidR="00856EF5" w:rsidRPr="00856EF5" w:rsidRDefault="00856EF5" w:rsidP="00856EF5">
      <w:pPr>
        <w:jc w:val="both"/>
        <w:rPr>
          <w:sz w:val="28"/>
          <w:szCs w:val="28"/>
        </w:rPr>
      </w:pPr>
      <w:r w:rsidRPr="00856EF5">
        <w:rPr>
          <w:sz w:val="28"/>
          <w:szCs w:val="28"/>
        </w:rPr>
        <w:t>Обзор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</w:rPr>
        <w:t>методологии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</w:rPr>
        <w:t>внедрения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Microsoft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Dynamics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Sure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Step</w:t>
      </w:r>
      <w:r w:rsidRPr="00871F54">
        <w:rPr>
          <w:sz w:val="28"/>
          <w:szCs w:val="28"/>
          <w:lang w:val="en-US"/>
        </w:rPr>
        <w:t xml:space="preserve">. </w:t>
      </w:r>
      <w:r w:rsidRPr="00856EF5">
        <w:rPr>
          <w:sz w:val="28"/>
          <w:szCs w:val="28"/>
        </w:rPr>
        <w:t>Ролевая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</w:rPr>
        <w:t>модель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Sure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Step</w:t>
      </w:r>
      <w:r w:rsidRPr="00871F54">
        <w:rPr>
          <w:sz w:val="28"/>
          <w:szCs w:val="28"/>
          <w:lang w:val="en-US"/>
        </w:rPr>
        <w:t xml:space="preserve">. </w:t>
      </w:r>
      <w:r w:rsidRPr="00856EF5">
        <w:rPr>
          <w:sz w:val="28"/>
          <w:szCs w:val="28"/>
        </w:rPr>
        <w:t>Ускорители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</w:rPr>
        <w:t>решений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Microsoft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Dynamics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Sure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Step</w:t>
      </w:r>
      <w:r w:rsidRPr="00871F54">
        <w:rPr>
          <w:sz w:val="28"/>
          <w:szCs w:val="28"/>
          <w:lang w:val="en-US"/>
        </w:rPr>
        <w:t xml:space="preserve">. </w:t>
      </w:r>
      <w:r w:rsidRPr="00856EF5">
        <w:rPr>
          <w:sz w:val="28"/>
          <w:szCs w:val="28"/>
        </w:rPr>
        <w:t>Типы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</w:rPr>
        <w:t>проектов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Microsoft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Dynamics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Sure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Step</w:t>
      </w:r>
      <w:r w:rsidRPr="00871F54">
        <w:rPr>
          <w:sz w:val="28"/>
          <w:szCs w:val="28"/>
          <w:lang w:val="en-US"/>
        </w:rPr>
        <w:t xml:space="preserve">. </w:t>
      </w:r>
      <w:r w:rsidRPr="00856EF5">
        <w:rPr>
          <w:sz w:val="28"/>
          <w:szCs w:val="28"/>
        </w:rPr>
        <w:t>Фазы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</w:rPr>
        <w:t>жизненного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</w:rPr>
        <w:t>цикла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</w:rPr>
        <w:t>проекта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</w:rPr>
        <w:t>в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Microsoft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Dynamics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t>Sure</w:t>
      </w:r>
      <w:r w:rsidRPr="00871F54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  <w:lang w:val="en-US"/>
        </w:rPr>
        <w:lastRenderedPageBreak/>
        <w:t>Step</w:t>
      </w:r>
      <w:r w:rsidRPr="00871F54">
        <w:rPr>
          <w:sz w:val="28"/>
          <w:szCs w:val="28"/>
          <w:lang w:val="en-US"/>
        </w:rPr>
        <w:t xml:space="preserve">. </w:t>
      </w:r>
      <w:r w:rsidRPr="00856EF5">
        <w:rPr>
          <w:sz w:val="28"/>
          <w:szCs w:val="28"/>
        </w:rPr>
        <w:t>Процессы</w:t>
      </w:r>
      <w:r w:rsidRPr="00856EF5">
        <w:rPr>
          <w:sz w:val="28"/>
          <w:szCs w:val="28"/>
          <w:lang w:val="en-US"/>
        </w:rPr>
        <w:t xml:space="preserve"> Microsoft Dynamics Sure Step. </w:t>
      </w:r>
      <w:r w:rsidRPr="00856EF5">
        <w:rPr>
          <w:sz w:val="28"/>
          <w:szCs w:val="28"/>
        </w:rPr>
        <w:t>Виды</w:t>
      </w:r>
      <w:r w:rsidRPr="00856EF5">
        <w:rPr>
          <w:sz w:val="28"/>
          <w:szCs w:val="28"/>
          <w:lang w:val="en-US"/>
        </w:rPr>
        <w:t xml:space="preserve"> </w:t>
      </w:r>
      <w:r w:rsidRPr="00856EF5">
        <w:rPr>
          <w:sz w:val="28"/>
          <w:szCs w:val="28"/>
        </w:rPr>
        <w:t>документов</w:t>
      </w:r>
      <w:r w:rsidRPr="00856EF5">
        <w:rPr>
          <w:sz w:val="28"/>
          <w:szCs w:val="28"/>
          <w:lang w:val="en-US"/>
        </w:rPr>
        <w:t xml:space="preserve"> Microsoft Dynamics Sure Step. </w:t>
      </w:r>
      <w:r w:rsidRPr="00856EF5">
        <w:rPr>
          <w:sz w:val="28"/>
          <w:szCs w:val="28"/>
        </w:rPr>
        <w:t xml:space="preserve">Ключевые артефакты для фаз диагностики и анализа в </w:t>
      </w:r>
      <w:r w:rsidRPr="00856EF5">
        <w:rPr>
          <w:sz w:val="28"/>
          <w:szCs w:val="28"/>
          <w:lang w:val="en-US"/>
        </w:rPr>
        <w:t>Microsoft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Dynamics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Sure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Step</w:t>
      </w:r>
      <w:r w:rsidRPr="00856EF5">
        <w:rPr>
          <w:sz w:val="28"/>
          <w:szCs w:val="28"/>
        </w:rPr>
        <w:t xml:space="preserve">. Ключевые артефакты для фаз дизайна, разработки и тестирования в </w:t>
      </w:r>
      <w:r w:rsidRPr="00856EF5">
        <w:rPr>
          <w:sz w:val="28"/>
          <w:szCs w:val="28"/>
          <w:lang w:val="en-US"/>
        </w:rPr>
        <w:t>Microsoft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Dynamics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Sure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Step</w:t>
      </w:r>
      <w:r w:rsidRPr="00856EF5">
        <w:rPr>
          <w:sz w:val="28"/>
          <w:szCs w:val="28"/>
        </w:rPr>
        <w:t xml:space="preserve">. Ключевые артефакты фаз закрытия проекта </w:t>
      </w:r>
      <w:r w:rsidRPr="00856EF5">
        <w:rPr>
          <w:sz w:val="28"/>
          <w:szCs w:val="28"/>
          <w:lang w:val="en-US"/>
        </w:rPr>
        <w:t>Microsoft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Dynamics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Sure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Step</w:t>
      </w:r>
      <w:r w:rsidRPr="00856EF5">
        <w:rPr>
          <w:sz w:val="28"/>
          <w:szCs w:val="28"/>
        </w:rPr>
        <w:t xml:space="preserve">. Типы контрактов </w:t>
      </w:r>
      <w:r w:rsidRPr="00856EF5">
        <w:rPr>
          <w:sz w:val="28"/>
          <w:szCs w:val="28"/>
          <w:lang w:val="en-US"/>
        </w:rPr>
        <w:t>Microsoft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Dynamics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Sure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Step</w:t>
      </w:r>
      <w:r w:rsidRPr="00856EF5">
        <w:rPr>
          <w:sz w:val="28"/>
          <w:szCs w:val="28"/>
        </w:rPr>
        <w:t xml:space="preserve">. Управление рисками в </w:t>
      </w:r>
      <w:r w:rsidRPr="00856EF5">
        <w:rPr>
          <w:sz w:val="28"/>
          <w:szCs w:val="28"/>
          <w:lang w:val="en-US"/>
        </w:rPr>
        <w:t>Microsoft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Dynamics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Sure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Step</w:t>
      </w:r>
      <w:r w:rsidRPr="00856EF5">
        <w:rPr>
          <w:sz w:val="28"/>
          <w:szCs w:val="28"/>
        </w:rPr>
        <w:t xml:space="preserve">. Финансовый бизнес-кейс в </w:t>
      </w:r>
      <w:r w:rsidRPr="00856EF5">
        <w:rPr>
          <w:sz w:val="28"/>
          <w:szCs w:val="28"/>
          <w:lang w:val="en-US"/>
        </w:rPr>
        <w:t>Microsoft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Dynamics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Sure</w:t>
      </w:r>
      <w:r w:rsidRPr="00856EF5">
        <w:rPr>
          <w:sz w:val="28"/>
          <w:szCs w:val="28"/>
        </w:rPr>
        <w:t xml:space="preserve"> </w:t>
      </w:r>
      <w:r w:rsidRPr="00856EF5">
        <w:rPr>
          <w:sz w:val="28"/>
          <w:szCs w:val="28"/>
          <w:lang w:val="en-US"/>
        </w:rPr>
        <w:t>Step</w:t>
      </w:r>
      <w:r w:rsidRPr="00856EF5">
        <w:rPr>
          <w:sz w:val="28"/>
          <w:szCs w:val="28"/>
        </w:rPr>
        <w:t>.</w:t>
      </w:r>
    </w:p>
    <w:p w14:paraId="23B119E6" w14:textId="77777777" w:rsidR="00856EF5" w:rsidRPr="00856EF5" w:rsidRDefault="00856EF5" w:rsidP="00856EF5">
      <w:pPr>
        <w:jc w:val="both"/>
        <w:rPr>
          <w:rStyle w:val="aff9"/>
          <w:b/>
          <w:bCs/>
        </w:rPr>
      </w:pPr>
      <w:r w:rsidRPr="00856EF5">
        <w:rPr>
          <w:rStyle w:val="aff9"/>
          <w:b/>
          <w:bCs/>
        </w:rPr>
        <w:t>Тема 4. Инструментальные средства управления проектами внедрения информационных систем</w:t>
      </w:r>
    </w:p>
    <w:p w14:paraId="5C3B4413" w14:textId="77777777" w:rsidR="00856EF5" w:rsidRPr="00856EF5" w:rsidRDefault="00856EF5" w:rsidP="00856EF5">
      <w:pPr>
        <w:jc w:val="both"/>
        <w:rPr>
          <w:sz w:val="28"/>
          <w:szCs w:val="28"/>
        </w:rPr>
      </w:pPr>
      <w:r w:rsidRPr="00856EF5">
        <w:rPr>
          <w:sz w:val="28"/>
          <w:szCs w:val="28"/>
        </w:rPr>
        <w:t xml:space="preserve">Инструментарий команды внедрения. Применение </w:t>
      </w:r>
      <w:proofErr w:type="spellStart"/>
      <w:r w:rsidRPr="00856EF5">
        <w:rPr>
          <w:sz w:val="28"/>
          <w:szCs w:val="28"/>
        </w:rPr>
        <w:t>no-code</w:t>
      </w:r>
      <w:proofErr w:type="spellEnd"/>
      <w:r w:rsidRPr="00856EF5">
        <w:rPr>
          <w:sz w:val="28"/>
          <w:szCs w:val="28"/>
        </w:rPr>
        <w:t xml:space="preserve">- и </w:t>
      </w:r>
      <w:proofErr w:type="spellStart"/>
      <w:r w:rsidRPr="00856EF5">
        <w:rPr>
          <w:sz w:val="28"/>
          <w:szCs w:val="28"/>
        </w:rPr>
        <w:t>low</w:t>
      </w:r>
      <w:proofErr w:type="spellEnd"/>
      <w:r w:rsidRPr="00856EF5">
        <w:rPr>
          <w:sz w:val="28"/>
          <w:szCs w:val="28"/>
        </w:rPr>
        <w:t>-</w:t>
      </w:r>
      <w:proofErr w:type="spellStart"/>
      <w:r w:rsidRPr="00856EF5">
        <w:rPr>
          <w:sz w:val="28"/>
          <w:szCs w:val="28"/>
        </w:rPr>
        <w:t>code</w:t>
      </w:r>
      <w:proofErr w:type="spellEnd"/>
      <w:r w:rsidRPr="00856EF5">
        <w:rPr>
          <w:sz w:val="28"/>
          <w:szCs w:val="28"/>
        </w:rPr>
        <w:t xml:space="preserve">-технологий в проектах внедрения. Выстраивание </w:t>
      </w:r>
      <w:proofErr w:type="spellStart"/>
      <w:r w:rsidRPr="00856EF5">
        <w:rPr>
          <w:sz w:val="28"/>
          <w:szCs w:val="28"/>
        </w:rPr>
        <w:t>DevOps</w:t>
      </w:r>
      <w:proofErr w:type="spellEnd"/>
      <w:r w:rsidRPr="00856EF5">
        <w:rPr>
          <w:sz w:val="28"/>
          <w:szCs w:val="28"/>
        </w:rPr>
        <w:t xml:space="preserve">-конвейера для проектов внедрения информационных систем. Применение шаблонов MIRO для управления проектом внедрения информационных систем. Применение сервиса </w:t>
      </w:r>
      <w:proofErr w:type="spellStart"/>
      <w:r w:rsidRPr="00856EF5">
        <w:rPr>
          <w:sz w:val="28"/>
          <w:szCs w:val="28"/>
        </w:rPr>
        <w:t>Yougile</w:t>
      </w:r>
      <w:proofErr w:type="spellEnd"/>
      <w:r w:rsidRPr="00856EF5">
        <w:rPr>
          <w:sz w:val="28"/>
          <w:szCs w:val="28"/>
        </w:rPr>
        <w:t xml:space="preserve"> для управления задачами команды внедрения. Применение сервиса </w:t>
      </w:r>
      <w:proofErr w:type="spellStart"/>
      <w:r w:rsidRPr="00856EF5">
        <w:rPr>
          <w:sz w:val="28"/>
          <w:szCs w:val="28"/>
        </w:rPr>
        <w:t>Kaiten</w:t>
      </w:r>
      <w:proofErr w:type="spellEnd"/>
      <w:r w:rsidRPr="00856EF5">
        <w:rPr>
          <w:sz w:val="28"/>
          <w:szCs w:val="28"/>
        </w:rPr>
        <w:t xml:space="preserve"> для управления задачами команды внедрения. Применение </w:t>
      </w:r>
      <w:proofErr w:type="spellStart"/>
      <w:r w:rsidRPr="00856EF5">
        <w:rPr>
          <w:sz w:val="28"/>
          <w:szCs w:val="28"/>
        </w:rPr>
        <w:t>YandexTracker</w:t>
      </w:r>
      <w:proofErr w:type="spellEnd"/>
      <w:r w:rsidRPr="00856EF5">
        <w:rPr>
          <w:sz w:val="28"/>
          <w:szCs w:val="28"/>
        </w:rPr>
        <w:t xml:space="preserve">. Применение </w:t>
      </w:r>
      <w:proofErr w:type="spellStart"/>
      <w:r w:rsidRPr="00856EF5">
        <w:rPr>
          <w:sz w:val="28"/>
          <w:szCs w:val="28"/>
        </w:rPr>
        <w:t>Lifecycle</w:t>
      </w:r>
      <w:proofErr w:type="spellEnd"/>
      <w:r w:rsidRPr="00856EF5">
        <w:rPr>
          <w:sz w:val="28"/>
          <w:szCs w:val="28"/>
        </w:rPr>
        <w:t xml:space="preserve"> </w:t>
      </w:r>
      <w:proofErr w:type="spellStart"/>
      <w:r w:rsidRPr="00856EF5">
        <w:rPr>
          <w:sz w:val="28"/>
          <w:szCs w:val="28"/>
        </w:rPr>
        <w:t>Services</w:t>
      </w:r>
      <w:proofErr w:type="spellEnd"/>
      <w:r w:rsidRPr="00856EF5">
        <w:rPr>
          <w:sz w:val="28"/>
          <w:szCs w:val="28"/>
        </w:rPr>
        <w:t xml:space="preserve"> для управления задачами команды внедрения. Планирование миграции данных в ходе проектов внедрения информационных систем.</w:t>
      </w:r>
    </w:p>
    <w:p w14:paraId="64F0A348" w14:textId="77777777" w:rsidR="00856EF5" w:rsidRDefault="00856EF5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bookmarkStart w:id="39" w:name="_Toc86842797"/>
    </w:p>
    <w:p w14:paraId="6EADD243" w14:textId="748672D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7D5E92">
        <w:rPr>
          <w:b/>
          <w:color w:val="000000"/>
          <w:sz w:val="28"/>
          <w:szCs w:val="28"/>
        </w:rPr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3"/>
      <w:bookmarkEnd w:id="34"/>
      <w:bookmarkEnd w:id="35"/>
      <w:bookmarkEnd w:id="36"/>
      <w:bookmarkEnd w:id="39"/>
    </w:p>
    <w:p w14:paraId="1D683EF7" w14:textId="60A0ED23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647539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709"/>
        <w:gridCol w:w="851"/>
        <w:gridCol w:w="850"/>
        <w:gridCol w:w="1559"/>
        <w:gridCol w:w="1134"/>
        <w:gridCol w:w="1843"/>
      </w:tblGrid>
      <w:tr w:rsidR="00E32F8C" w:rsidRPr="00403D05" w14:paraId="3E229271" w14:textId="77777777" w:rsidTr="007D7886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7D7886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7D7886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7D7886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7D7886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7D7886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827B0E">
        <w:trPr>
          <w:trHeight w:hRule="exact" w:val="57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7D7886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7D7886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7D7886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7D7886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7D7886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7D7886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827B0E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7D7886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7D7886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7D7886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7D7886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7D7886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827B0E" w:rsidRDefault="00E32F8C" w:rsidP="007D7886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827B0E">
              <w:rPr>
                <w:rStyle w:val="FontStyle681"/>
                <w:color w:val="000000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7D7886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7D7886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C1964" w:rsidRPr="00403D05" w14:paraId="03F80C0F" w14:textId="77777777" w:rsidTr="00827B0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C1964" w:rsidRPr="00403D05" w:rsidRDefault="005C1964" w:rsidP="005C1964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6E3AF233" w:rsidR="005C1964" w:rsidRPr="00403D05" w:rsidRDefault="005C1964" w:rsidP="005C1964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F11797">
              <w:rPr>
                <w:color w:val="000000"/>
                <w:sz w:val="22"/>
                <w:szCs w:val="22"/>
              </w:rPr>
              <w:t>Особенности проектов внедрения информационных систем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551106CE" w:rsidR="005C1964" w:rsidRPr="00E5458D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50B38386" w:rsidR="005C1964" w:rsidRPr="004F4D1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7AB53541" w:rsidR="005C1964" w:rsidRPr="00000343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7B356881" w:rsidR="005C1964" w:rsidRPr="00B41D90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03319D60" w:rsidR="005C1964" w:rsidRPr="00B41D90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C1964" w:rsidRPr="00827B0E" w:rsidRDefault="005C1964" w:rsidP="005C196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827B0E">
              <w:rPr>
                <w:color w:val="000000"/>
                <w:sz w:val="20"/>
                <w:szCs w:val="20"/>
              </w:rPr>
              <w:t>Выполнение индивидуальных заданий, дискуссия, обсуждение</w:t>
            </w:r>
          </w:p>
        </w:tc>
      </w:tr>
      <w:tr w:rsidR="005C1964" w:rsidRPr="00403D05" w14:paraId="1098C849" w14:textId="77777777" w:rsidTr="00827B0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C1964" w:rsidRPr="00403D05" w:rsidRDefault="005C1964" w:rsidP="005C1964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0B89F263" w:rsidR="005C1964" w:rsidRPr="00403D05" w:rsidRDefault="005C1964" w:rsidP="005C1964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F11797">
              <w:rPr>
                <w:color w:val="000000"/>
                <w:sz w:val="22"/>
                <w:szCs w:val="22"/>
              </w:rPr>
              <w:t>Тема 2. Обзор методологий внедрения информационных систем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3EB3B5A3" w:rsidR="005C1964" w:rsidRPr="00E72293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73A149F6" w:rsidR="005C1964" w:rsidRPr="004F4D1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34C3A1BD" w:rsidR="005C1964" w:rsidRPr="0039790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0D9DE17F" w:rsidR="005C1964" w:rsidRPr="00A53DF7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D73EEB2" w:rsidR="005C1964" w:rsidRPr="0039790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C1964" w:rsidRPr="00827B0E" w:rsidRDefault="005C1964" w:rsidP="005C196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827B0E">
              <w:rPr>
                <w:color w:val="000000"/>
                <w:sz w:val="20"/>
                <w:szCs w:val="20"/>
              </w:rPr>
              <w:t>Выполнение индивидуальных заданий, дискуссия, обсуждение</w:t>
            </w:r>
          </w:p>
        </w:tc>
      </w:tr>
      <w:tr w:rsidR="005C1964" w:rsidRPr="00403D05" w14:paraId="56F23FAF" w14:textId="77777777" w:rsidTr="00827B0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C1964" w:rsidRPr="00403D05" w:rsidRDefault="005C1964" w:rsidP="005C1964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552BF7FB" w:rsidR="005C1964" w:rsidRPr="00F11797" w:rsidRDefault="005C1964" w:rsidP="005C1964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  <w:lang w:val="en-US"/>
              </w:rPr>
            </w:pPr>
            <w:r w:rsidRPr="00F11797">
              <w:rPr>
                <w:color w:val="000000"/>
                <w:sz w:val="22"/>
                <w:szCs w:val="22"/>
              </w:rPr>
              <w:t>Тема</w:t>
            </w:r>
            <w:r w:rsidRPr="00F11797">
              <w:rPr>
                <w:color w:val="000000"/>
                <w:sz w:val="22"/>
                <w:szCs w:val="22"/>
                <w:lang w:val="en-US"/>
              </w:rPr>
              <w:t xml:space="preserve"> 3. </w:t>
            </w:r>
            <w:r w:rsidRPr="00F11797">
              <w:rPr>
                <w:color w:val="000000"/>
                <w:sz w:val="22"/>
                <w:szCs w:val="22"/>
              </w:rPr>
              <w:t>Методология</w:t>
            </w:r>
            <w:r w:rsidRPr="00F11797">
              <w:rPr>
                <w:color w:val="000000"/>
                <w:sz w:val="22"/>
                <w:szCs w:val="22"/>
                <w:lang w:val="en-US"/>
              </w:rPr>
              <w:t xml:space="preserve"> MS Dynamics Sure Step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4D9A83DD" w:rsidR="005C1964" w:rsidRPr="00E14A71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0DCFF6F4" w:rsidR="005C1964" w:rsidRPr="0039790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36936EF8" w:rsidR="005C1964" w:rsidRPr="0039790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2AB42F4B" w:rsidR="005C1964" w:rsidRPr="0039790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23FC2FF6" w:rsidR="005C1964" w:rsidRPr="004F4D1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C1964" w:rsidRPr="00827B0E" w:rsidRDefault="005C1964" w:rsidP="005C196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827B0E">
              <w:rPr>
                <w:color w:val="000000"/>
                <w:sz w:val="20"/>
                <w:szCs w:val="20"/>
              </w:rPr>
              <w:t>Выполнение индивидуальных заданий, дискуссия, обсуждение</w:t>
            </w:r>
          </w:p>
        </w:tc>
      </w:tr>
      <w:tr w:rsidR="005C1964" w:rsidRPr="00403D05" w14:paraId="62BD4E0E" w14:textId="77777777" w:rsidTr="00827B0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5C1964" w:rsidRPr="00403D05" w:rsidRDefault="005C1964" w:rsidP="005C1964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38F08A13" w:rsidR="005C1964" w:rsidRPr="00827B0E" w:rsidRDefault="005C1964" w:rsidP="005C1964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0"/>
                <w:szCs w:val="20"/>
              </w:rPr>
            </w:pPr>
            <w:r w:rsidRPr="00827B0E">
              <w:rPr>
                <w:color w:val="000000"/>
                <w:sz w:val="20"/>
                <w:szCs w:val="20"/>
              </w:rPr>
              <w:t>Тема 4. Инструментальные средства управления проектами внедрения информационных систем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5B44C47B" w:rsidR="005C1964" w:rsidRPr="0039790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45052529" w:rsidR="005C1964" w:rsidRPr="004F4D1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5B4C4EE6" w:rsidR="005C1964" w:rsidRPr="0039790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39640D42" w:rsidR="005C1964" w:rsidRPr="0039790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725944F5" w:rsidR="005C1964" w:rsidRPr="0039790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5C1964" w:rsidRPr="00827B0E" w:rsidRDefault="005C1964" w:rsidP="005C196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827B0E">
              <w:rPr>
                <w:color w:val="000000"/>
                <w:sz w:val="20"/>
                <w:szCs w:val="20"/>
              </w:rPr>
              <w:t>Выполнение индивидуальных заданий</w:t>
            </w:r>
          </w:p>
        </w:tc>
      </w:tr>
      <w:tr w:rsidR="005C1964" w:rsidRPr="00403D05" w14:paraId="396A2966" w14:textId="77777777" w:rsidTr="00827B0E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5C1964" w:rsidRPr="00403D05" w:rsidRDefault="005C1964" w:rsidP="005C1964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2D87B3F9" w:rsidR="005C1964" w:rsidRPr="006A7E53" w:rsidRDefault="005C1964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673DA4F0" w:rsidR="005C1964" w:rsidRPr="00397905" w:rsidRDefault="005C1964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2CC19BBF" w:rsidR="005C1964" w:rsidRPr="00397905" w:rsidRDefault="005C1964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55275D70" w:rsidR="005C1964" w:rsidRPr="00B41D90" w:rsidRDefault="005C1964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2A11A540" w:rsidR="005C1964" w:rsidRPr="00397905" w:rsidRDefault="005C1964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34E3A6A2" w:rsidR="005C1964" w:rsidRPr="00827B0E" w:rsidRDefault="00827B0E" w:rsidP="005C1964">
            <w:pPr>
              <w:jc w:val="center"/>
              <w:rPr>
                <w:color w:val="000000"/>
                <w:sz w:val="22"/>
                <w:szCs w:val="22"/>
              </w:rPr>
            </w:pPr>
            <w:r w:rsidRPr="00827B0E">
              <w:rPr>
                <w:sz w:val="22"/>
                <w:szCs w:val="22"/>
              </w:rPr>
              <w:t>Контрольная работа</w:t>
            </w:r>
          </w:p>
        </w:tc>
      </w:tr>
      <w:tr w:rsidR="005C1964" w:rsidRPr="00403D05" w14:paraId="42AB2D09" w14:textId="77777777" w:rsidTr="00827B0E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5C1964" w:rsidRPr="00403D05" w:rsidRDefault="005C1964" w:rsidP="005C1964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6E75775F" w:rsidR="005C1964" w:rsidRPr="00403D05" w:rsidRDefault="005C1964" w:rsidP="005C1964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3B49CD50" w:rsidR="005C1964" w:rsidRPr="000F7C81" w:rsidRDefault="005C1964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1BC06B12" w:rsidR="005C1964" w:rsidRPr="000F7C81" w:rsidRDefault="005C1964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6A6033A5" w:rsidR="005C1964" w:rsidRPr="002814F7" w:rsidRDefault="005C1964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25EBC425" w:rsidR="005C1964" w:rsidRPr="000F7C81" w:rsidRDefault="005C1964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3D02976D" w:rsidR="005C1964" w:rsidRPr="00403D05" w:rsidRDefault="005C1964" w:rsidP="005C19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B8B42B7" w14:textId="5D5636D1" w:rsidR="003F4DF2" w:rsidRPr="00963386" w:rsidRDefault="003F4DF2" w:rsidP="00233E41">
      <w:pPr>
        <w:pStyle w:val="116"/>
        <w:numPr>
          <w:ilvl w:val="1"/>
          <w:numId w:val="46"/>
        </w:numPr>
        <w:spacing w:before="0" w:after="0" w:line="240" w:lineRule="auto"/>
        <w:ind w:left="567" w:hanging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0" w:name="_Toc422097285"/>
      <w:bookmarkStart w:id="41" w:name="_Toc462962403"/>
      <w:bookmarkStart w:id="42" w:name="_Toc525680788"/>
      <w:bookmarkStart w:id="43" w:name="_Toc85402978"/>
      <w:bookmarkStart w:id="44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Содержание практических и семинарских занятий</w:t>
      </w:r>
      <w:bookmarkEnd w:id="40"/>
      <w:bookmarkEnd w:id="41"/>
      <w:bookmarkEnd w:id="42"/>
      <w:bookmarkEnd w:id="43"/>
      <w:bookmarkEnd w:id="44"/>
    </w:p>
    <w:p w14:paraId="488B2E30" w14:textId="214FDDFC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5" w:name="_Toc525680789"/>
      <w:bookmarkStart w:id="46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5"/>
      <w:bookmarkEnd w:id="46"/>
      <w:r w:rsidR="00647539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396"/>
        <w:gridCol w:w="2078"/>
      </w:tblGrid>
      <w:tr w:rsidR="00981503" w:rsidRPr="00403D05" w14:paraId="2B381EA9" w14:textId="77777777" w:rsidTr="00827B0E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C01362" w:rsidRPr="00403D05" w14:paraId="5C4EE55D" w14:textId="77777777" w:rsidTr="00827B0E">
        <w:trPr>
          <w:trHeight w:val="3002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41DD9DE0" w:rsidR="00C01362" w:rsidRPr="00EE228A" w:rsidRDefault="00C01362" w:rsidP="00C01362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F11797">
              <w:rPr>
                <w:color w:val="000000"/>
                <w:sz w:val="22"/>
                <w:szCs w:val="22"/>
              </w:rPr>
              <w:t>Особенности проектов внедрения информационных систем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E18B5A" w14:textId="77777777" w:rsidR="00894CF1" w:rsidRPr="00894CF1" w:rsidRDefault="00894CF1" w:rsidP="00894CF1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894CF1">
              <w:rPr>
                <w:rStyle w:val="aff9"/>
                <w:sz w:val="24"/>
                <w:szCs w:val="24"/>
              </w:rPr>
              <w:t>Понятие методологии внедрения информационных систем</w:t>
            </w:r>
          </w:p>
          <w:p w14:paraId="012A1D21" w14:textId="77777777" w:rsidR="00DA1C9C" w:rsidRDefault="00894CF1" w:rsidP="00DA1C9C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894CF1">
              <w:rPr>
                <w:rStyle w:val="aff9"/>
                <w:sz w:val="24"/>
                <w:szCs w:val="24"/>
              </w:rPr>
              <w:t>Структура типовой методологии внедрения и ее типовые артефакты. Способы реализации гибкой методологии</w:t>
            </w:r>
          </w:p>
          <w:p w14:paraId="53319E86" w14:textId="22931F72" w:rsidR="00C01362" w:rsidRPr="00DA1C9C" w:rsidRDefault="00894CF1" w:rsidP="00DA1C9C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DA1C9C">
              <w:rPr>
                <w:rStyle w:val="aff9"/>
                <w:sz w:val="24"/>
                <w:szCs w:val="24"/>
              </w:rPr>
              <w:t>Возможности по управлению ожиданиями заказчика в рамках проектов внедрения</w:t>
            </w:r>
          </w:p>
          <w:p w14:paraId="07FA26E0" w14:textId="77777777" w:rsidR="00894CF1" w:rsidRPr="009044C9" w:rsidRDefault="00894CF1" w:rsidP="00894CF1">
            <w:pPr>
              <w:pStyle w:val="af9"/>
              <w:ind w:left="360"/>
              <w:contextualSpacing w:val="0"/>
              <w:jc w:val="both"/>
              <w:rPr>
                <w:color w:val="000000"/>
                <w:highlight w:val="yellow"/>
              </w:rPr>
            </w:pPr>
          </w:p>
          <w:p w14:paraId="319B6527" w14:textId="5BBC532A" w:rsidR="00C01362" w:rsidRPr="00CB46D3" w:rsidRDefault="00C01362" w:rsidP="00C01362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CB46D3">
              <w:rPr>
                <w:color w:val="000000"/>
              </w:rPr>
              <w:t>Нормативно-правовые акты: 1–3, 5</w:t>
            </w:r>
          </w:p>
          <w:p w14:paraId="733B2802" w14:textId="6716BFDA" w:rsidR="00C01362" w:rsidRPr="00CB46D3" w:rsidRDefault="00C01362" w:rsidP="00C01362">
            <w:pPr>
              <w:jc w:val="both"/>
              <w:rPr>
                <w:color w:val="000000"/>
              </w:rPr>
            </w:pPr>
            <w:r w:rsidRPr="00CB46D3">
              <w:rPr>
                <w:color w:val="000000"/>
              </w:rPr>
              <w:t xml:space="preserve">Основная литература: 1, 2 </w:t>
            </w:r>
          </w:p>
          <w:p w14:paraId="31846747" w14:textId="3E553D20" w:rsidR="00C01362" w:rsidRPr="009044C9" w:rsidRDefault="00C01362" w:rsidP="00C01362">
            <w:pPr>
              <w:jc w:val="both"/>
              <w:rPr>
                <w:color w:val="000000"/>
                <w:highlight w:val="yellow"/>
                <w:lang w:val="en-US"/>
              </w:rPr>
            </w:pPr>
            <w:r w:rsidRPr="00CB46D3">
              <w:rPr>
                <w:color w:val="000000"/>
              </w:rPr>
              <w:t xml:space="preserve">Дополнительная литература: </w:t>
            </w:r>
            <w:r w:rsidRPr="00CB46D3">
              <w:rPr>
                <w:color w:val="000000"/>
                <w:lang w:val="en-US"/>
              </w:rPr>
              <w:t>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C01362" w:rsidRPr="00403D05" w:rsidRDefault="00C01362" w:rsidP="00C01362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C01362" w:rsidRPr="00403D05" w:rsidRDefault="00C01362" w:rsidP="00C01362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C01362" w:rsidRPr="00403D05" w14:paraId="6D423497" w14:textId="77777777" w:rsidTr="00827B0E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56BD0824" w:rsidR="00C01362" w:rsidRPr="00EE228A" w:rsidRDefault="00C01362" w:rsidP="00C01362">
            <w:r w:rsidRPr="00F11797">
              <w:rPr>
                <w:color w:val="000000"/>
                <w:sz w:val="22"/>
                <w:szCs w:val="22"/>
              </w:rPr>
              <w:t>Тема 2. Обзор методологий внедрения информационных систем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42F2B" w14:textId="77777777" w:rsidR="00894CF1" w:rsidRPr="00894CF1" w:rsidRDefault="00894CF1" w:rsidP="00894CF1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894CF1">
              <w:rPr>
                <w:rStyle w:val="aff9"/>
                <w:sz w:val="24"/>
                <w:szCs w:val="24"/>
              </w:rPr>
              <w:t>Обзор 1С Технология быстрого результата (ТБР): ниша, ключевые артефакты, сценарии применения</w:t>
            </w:r>
          </w:p>
          <w:p w14:paraId="32B392E2" w14:textId="77777777" w:rsidR="00894CF1" w:rsidRPr="00894CF1" w:rsidRDefault="00894CF1" w:rsidP="00894CF1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894CF1">
              <w:rPr>
                <w:rStyle w:val="aff9"/>
                <w:sz w:val="24"/>
                <w:szCs w:val="24"/>
              </w:rPr>
              <w:t xml:space="preserve">Обзор методологии внедрения </w:t>
            </w:r>
            <w:proofErr w:type="spellStart"/>
            <w:r w:rsidRPr="00894CF1">
              <w:rPr>
                <w:rStyle w:val="aff9"/>
                <w:sz w:val="24"/>
                <w:szCs w:val="24"/>
              </w:rPr>
              <w:t>AcceleratedSAP</w:t>
            </w:r>
            <w:proofErr w:type="spellEnd"/>
            <w:r w:rsidRPr="00894CF1">
              <w:rPr>
                <w:rStyle w:val="aff9"/>
                <w:sz w:val="24"/>
                <w:szCs w:val="24"/>
              </w:rPr>
              <w:t>: ниша, ключевые артефакты, сценарии применения</w:t>
            </w:r>
          </w:p>
          <w:p w14:paraId="4FA53A11" w14:textId="5E1490FF" w:rsidR="00C01362" w:rsidRPr="006D15A8" w:rsidRDefault="00C01362" w:rsidP="00C01362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CB46D3">
              <w:rPr>
                <w:color w:val="000000"/>
              </w:rPr>
              <w:t xml:space="preserve">Нормативно-правовые акты: 1, </w:t>
            </w:r>
            <w:r w:rsidRPr="006D15A8">
              <w:rPr>
                <w:color w:val="000000"/>
              </w:rPr>
              <w:t>4</w:t>
            </w:r>
          </w:p>
          <w:p w14:paraId="0C7486F0" w14:textId="388AF5DD" w:rsidR="00C01362" w:rsidRPr="00CB46D3" w:rsidRDefault="00C01362" w:rsidP="00C01362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CB46D3">
              <w:rPr>
                <w:color w:val="000000"/>
              </w:rPr>
              <w:t>Основная литература: 1</w:t>
            </w:r>
          </w:p>
          <w:p w14:paraId="6D6951B1" w14:textId="1F7A0432" w:rsidR="00C01362" w:rsidRPr="009044C9" w:rsidRDefault="00C01362" w:rsidP="00C01362">
            <w:pPr>
              <w:pStyle w:val="af9"/>
              <w:ind w:left="0"/>
              <w:contextualSpacing w:val="0"/>
              <w:jc w:val="both"/>
              <w:rPr>
                <w:color w:val="000000"/>
                <w:highlight w:val="yellow"/>
              </w:rPr>
            </w:pPr>
            <w:r w:rsidRPr="00CB46D3">
              <w:rPr>
                <w:color w:val="000000"/>
              </w:rPr>
              <w:t>Дополнительная литература: 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C01362" w:rsidRPr="00403D05" w:rsidRDefault="00C01362" w:rsidP="00C01362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C01362" w:rsidRPr="00403D05" w14:paraId="208C93C5" w14:textId="77777777" w:rsidTr="00827B0E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49D03A97" w:rsidR="00C01362" w:rsidRPr="00C01362" w:rsidRDefault="00C01362" w:rsidP="00C01362">
            <w:pPr>
              <w:rPr>
                <w:lang w:val="en-US"/>
              </w:rPr>
            </w:pPr>
            <w:r w:rsidRPr="00F11797">
              <w:rPr>
                <w:color w:val="000000"/>
                <w:sz w:val="22"/>
                <w:szCs w:val="22"/>
              </w:rPr>
              <w:t>Тема</w:t>
            </w:r>
            <w:r w:rsidRPr="00F11797">
              <w:rPr>
                <w:color w:val="000000"/>
                <w:sz w:val="22"/>
                <w:szCs w:val="22"/>
                <w:lang w:val="en-US"/>
              </w:rPr>
              <w:t xml:space="preserve"> 3. </w:t>
            </w:r>
            <w:r w:rsidRPr="00F11797">
              <w:rPr>
                <w:color w:val="000000"/>
                <w:sz w:val="22"/>
                <w:szCs w:val="22"/>
              </w:rPr>
              <w:t>Методология</w:t>
            </w:r>
            <w:r w:rsidRPr="00F11797">
              <w:rPr>
                <w:color w:val="000000"/>
                <w:sz w:val="22"/>
                <w:szCs w:val="22"/>
                <w:lang w:val="en-US"/>
              </w:rPr>
              <w:t xml:space="preserve"> MS Dynamics Sure Step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2E3BDD" w14:textId="77777777" w:rsidR="00D35C89" w:rsidRPr="00D35C89" w:rsidRDefault="00D35C89" w:rsidP="00D35C89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D35C89">
              <w:rPr>
                <w:rStyle w:val="aff9"/>
                <w:sz w:val="24"/>
                <w:szCs w:val="24"/>
              </w:rPr>
              <w:t>Обзор</w:t>
            </w:r>
            <w:r w:rsidRPr="00D35C89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D35C89">
              <w:rPr>
                <w:rStyle w:val="aff9"/>
                <w:sz w:val="24"/>
                <w:szCs w:val="24"/>
              </w:rPr>
              <w:t>методологии</w:t>
            </w:r>
            <w:r w:rsidRPr="00D35C89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D35C89">
              <w:rPr>
                <w:rStyle w:val="aff9"/>
                <w:sz w:val="24"/>
                <w:szCs w:val="24"/>
              </w:rPr>
              <w:t>внедрения</w:t>
            </w:r>
            <w:r w:rsidRPr="00D35C89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01BB791C" w14:textId="77777777" w:rsidR="00D35C89" w:rsidRPr="00D35C89" w:rsidRDefault="00D35C89" w:rsidP="00D35C89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D35C89">
              <w:rPr>
                <w:rStyle w:val="aff9"/>
                <w:sz w:val="24"/>
                <w:szCs w:val="24"/>
              </w:rPr>
              <w:t xml:space="preserve">Ролевая модель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Sure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Step</w:t>
            </w:r>
            <w:proofErr w:type="spellEnd"/>
          </w:p>
          <w:p w14:paraId="1021E943" w14:textId="77777777" w:rsidR="00D35C89" w:rsidRPr="00D35C89" w:rsidRDefault="00D35C89" w:rsidP="00D35C89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D35C89">
              <w:rPr>
                <w:rStyle w:val="aff9"/>
                <w:sz w:val="24"/>
                <w:szCs w:val="24"/>
              </w:rPr>
              <w:t xml:space="preserve">Ускорители решений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Microsoft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Dynamics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Sure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Step</w:t>
            </w:r>
            <w:proofErr w:type="spellEnd"/>
          </w:p>
          <w:p w14:paraId="7FFE6AC2" w14:textId="77777777" w:rsidR="00D35C89" w:rsidRPr="00D35C89" w:rsidRDefault="00D35C89" w:rsidP="00D35C89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D35C89">
              <w:rPr>
                <w:rStyle w:val="aff9"/>
                <w:sz w:val="24"/>
                <w:szCs w:val="24"/>
              </w:rPr>
              <w:t>Типы</w:t>
            </w:r>
            <w:r w:rsidRPr="00D35C89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D35C89">
              <w:rPr>
                <w:rStyle w:val="aff9"/>
                <w:sz w:val="24"/>
                <w:szCs w:val="24"/>
              </w:rPr>
              <w:t>проектов</w:t>
            </w:r>
            <w:r w:rsidRPr="00D35C89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5E5286E4" w14:textId="77777777" w:rsidR="00D35C89" w:rsidRPr="00D35C89" w:rsidRDefault="00D35C89" w:rsidP="00D35C89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D35C89">
              <w:rPr>
                <w:rStyle w:val="aff9"/>
                <w:sz w:val="24"/>
                <w:szCs w:val="24"/>
              </w:rPr>
              <w:t xml:space="preserve">Фазы жизненного цикла проекта в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Microsoft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Dynamics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Sure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Step</w:t>
            </w:r>
            <w:proofErr w:type="spellEnd"/>
          </w:p>
          <w:p w14:paraId="74C8D794" w14:textId="77777777" w:rsidR="00D35C89" w:rsidRPr="00D35C89" w:rsidRDefault="00D35C89" w:rsidP="00D35C89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D35C89">
              <w:rPr>
                <w:rStyle w:val="aff9"/>
                <w:sz w:val="24"/>
                <w:szCs w:val="24"/>
              </w:rPr>
              <w:t xml:space="preserve">Ключевые артефакты для фаз диагностики и анализа в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Microsoft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Dynamics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Sure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Step</w:t>
            </w:r>
            <w:proofErr w:type="spellEnd"/>
          </w:p>
          <w:p w14:paraId="58033722" w14:textId="77777777" w:rsidR="00D35C89" w:rsidRPr="00D35C89" w:rsidRDefault="00D35C89" w:rsidP="00D35C89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D35C89">
              <w:rPr>
                <w:rStyle w:val="aff9"/>
                <w:sz w:val="24"/>
                <w:szCs w:val="24"/>
              </w:rPr>
              <w:t xml:space="preserve">Ключевые артефакты для фаз дизайна, разработки и тестирования в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Microsoft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Dynamics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Sure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Step</w:t>
            </w:r>
            <w:proofErr w:type="spellEnd"/>
          </w:p>
          <w:p w14:paraId="40FB4214" w14:textId="77777777" w:rsidR="00D35C89" w:rsidRDefault="00D35C89" w:rsidP="00D35C89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D35C89">
              <w:rPr>
                <w:rStyle w:val="aff9"/>
                <w:sz w:val="24"/>
                <w:szCs w:val="24"/>
              </w:rPr>
              <w:t xml:space="preserve">Управление рисками в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Microsoft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Dynamics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Sure</w:t>
            </w:r>
            <w:proofErr w:type="spellEnd"/>
            <w:r w:rsidRPr="00D35C89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D35C89">
              <w:rPr>
                <w:rStyle w:val="aff9"/>
                <w:sz w:val="24"/>
                <w:szCs w:val="24"/>
              </w:rPr>
              <w:t>Step</w:t>
            </w:r>
            <w:proofErr w:type="spellEnd"/>
          </w:p>
          <w:p w14:paraId="7829427C" w14:textId="77777777" w:rsidR="00D35C89" w:rsidRPr="00D35C89" w:rsidRDefault="00D35C89" w:rsidP="00D35C89">
            <w:pPr>
              <w:jc w:val="both"/>
              <w:rPr>
                <w:rStyle w:val="aff9"/>
                <w:sz w:val="24"/>
                <w:szCs w:val="24"/>
              </w:rPr>
            </w:pPr>
          </w:p>
          <w:p w14:paraId="59DB3723" w14:textId="7E7FDE55" w:rsidR="00C01362" w:rsidRPr="00CB46D3" w:rsidRDefault="00C01362" w:rsidP="00C01362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CB46D3">
              <w:rPr>
                <w:color w:val="000000"/>
              </w:rPr>
              <w:t>Нормативно-правовые акты: 1–3</w:t>
            </w:r>
          </w:p>
          <w:p w14:paraId="5F9E1061" w14:textId="48AB8180" w:rsidR="00C01362" w:rsidRPr="00CB46D3" w:rsidRDefault="00C01362" w:rsidP="00C01362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CB46D3">
              <w:rPr>
                <w:color w:val="000000"/>
              </w:rPr>
              <w:t>Основная литература: 1, 2</w:t>
            </w:r>
          </w:p>
          <w:p w14:paraId="4DE7480F" w14:textId="5FA66BCF" w:rsidR="00C01362" w:rsidRPr="009044C9" w:rsidRDefault="00C01362" w:rsidP="00C01362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  <w:highlight w:val="yellow"/>
              </w:rPr>
            </w:pPr>
            <w:r w:rsidRPr="00CB46D3">
              <w:rPr>
                <w:color w:val="000000"/>
              </w:rPr>
              <w:t>Дополнительная литература: 1, 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C01362" w:rsidRPr="00403D05" w:rsidRDefault="00C01362" w:rsidP="00C01362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заданий. </w:t>
            </w:r>
          </w:p>
          <w:p w14:paraId="4E013CF6" w14:textId="77777777" w:rsidR="00C01362" w:rsidRPr="00403D05" w:rsidRDefault="00C01362" w:rsidP="00C01362">
            <w:pPr>
              <w:ind w:left="147"/>
              <w:jc w:val="both"/>
              <w:rPr>
                <w:color w:val="000000"/>
              </w:rPr>
            </w:pPr>
          </w:p>
        </w:tc>
      </w:tr>
      <w:tr w:rsidR="00C01362" w:rsidRPr="00403D05" w14:paraId="6AA0BC7C" w14:textId="77777777" w:rsidTr="00827B0E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1466BE39" w:rsidR="00C01362" w:rsidRPr="00EE228A" w:rsidRDefault="00C01362" w:rsidP="00827B0E">
            <w:r w:rsidRPr="00F11797">
              <w:rPr>
                <w:color w:val="000000"/>
                <w:sz w:val="22"/>
                <w:szCs w:val="22"/>
              </w:rPr>
              <w:lastRenderedPageBreak/>
              <w:t xml:space="preserve">Тема 4. Инструментальные средства управления проектами внедрения информационных </w:t>
            </w:r>
            <w:proofErr w:type="spellStart"/>
            <w:r w:rsidRPr="00F11797">
              <w:rPr>
                <w:color w:val="000000"/>
                <w:sz w:val="22"/>
                <w:szCs w:val="22"/>
              </w:rPr>
              <w:t>систе</w:t>
            </w:r>
            <w:proofErr w:type="spellEnd"/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2983BB" w14:textId="77777777" w:rsidR="00DA1C9C" w:rsidRPr="00DA1C9C" w:rsidRDefault="00DA1C9C" w:rsidP="00DA1C9C">
            <w:pPr>
              <w:pStyle w:val="af9"/>
              <w:numPr>
                <w:ilvl w:val="0"/>
                <w:numId w:val="35"/>
              </w:numPr>
              <w:jc w:val="both"/>
              <w:rPr>
                <w:color w:val="000000"/>
              </w:rPr>
            </w:pPr>
            <w:r w:rsidRPr="00DA1C9C">
              <w:rPr>
                <w:color w:val="000000"/>
              </w:rPr>
              <w:t xml:space="preserve">Применение </w:t>
            </w:r>
            <w:proofErr w:type="spellStart"/>
            <w:r w:rsidRPr="00DA1C9C">
              <w:rPr>
                <w:color w:val="000000"/>
              </w:rPr>
              <w:t>no-code</w:t>
            </w:r>
            <w:proofErr w:type="spellEnd"/>
            <w:r w:rsidRPr="00DA1C9C">
              <w:rPr>
                <w:color w:val="000000"/>
              </w:rPr>
              <w:t xml:space="preserve">- и </w:t>
            </w:r>
            <w:proofErr w:type="spellStart"/>
            <w:r w:rsidRPr="00DA1C9C">
              <w:rPr>
                <w:color w:val="000000"/>
              </w:rPr>
              <w:t>low</w:t>
            </w:r>
            <w:proofErr w:type="spellEnd"/>
            <w:r w:rsidRPr="00DA1C9C">
              <w:rPr>
                <w:color w:val="000000"/>
              </w:rPr>
              <w:t>-</w:t>
            </w:r>
            <w:proofErr w:type="spellStart"/>
            <w:r w:rsidRPr="00DA1C9C">
              <w:rPr>
                <w:color w:val="000000"/>
              </w:rPr>
              <w:t>code</w:t>
            </w:r>
            <w:proofErr w:type="spellEnd"/>
            <w:r w:rsidRPr="00DA1C9C">
              <w:rPr>
                <w:color w:val="000000"/>
              </w:rPr>
              <w:t>-технологий в проектах внедрения</w:t>
            </w:r>
          </w:p>
          <w:p w14:paraId="4D18459B" w14:textId="77777777" w:rsidR="00DA1C9C" w:rsidRPr="00DA1C9C" w:rsidRDefault="00DA1C9C" w:rsidP="00DA1C9C">
            <w:pPr>
              <w:pStyle w:val="af9"/>
              <w:numPr>
                <w:ilvl w:val="0"/>
                <w:numId w:val="35"/>
              </w:numPr>
              <w:jc w:val="both"/>
              <w:rPr>
                <w:color w:val="000000"/>
              </w:rPr>
            </w:pPr>
            <w:r w:rsidRPr="00DA1C9C">
              <w:rPr>
                <w:color w:val="000000"/>
              </w:rPr>
              <w:t xml:space="preserve">Применение сервиса </w:t>
            </w:r>
            <w:proofErr w:type="spellStart"/>
            <w:r w:rsidRPr="00DA1C9C">
              <w:rPr>
                <w:color w:val="000000"/>
              </w:rPr>
              <w:t>Yougile</w:t>
            </w:r>
            <w:proofErr w:type="spellEnd"/>
            <w:r w:rsidRPr="00DA1C9C">
              <w:rPr>
                <w:color w:val="000000"/>
              </w:rPr>
              <w:t xml:space="preserve"> для управления задачами команды внедрения</w:t>
            </w:r>
          </w:p>
          <w:p w14:paraId="37332CA4" w14:textId="77777777" w:rsidR="00DA1C9C" w:rsidRPr="00DA1C9C" w:rsidRDefault="00DA1C9C" w:rsidP="00DA1C9C">
            <w:pPr>
              <w:pStyle w:val="af9"/>
              <w:numPr>
                <w:ilvl w:val="0"/>
                <w:numId w:val="35"/>
              </w:numPr>
              <w:jc w:val="both"/>
              <w:rPr>
                <w:color w:val="000000"/>
              </w:rPr>
            </w:pPr>
            <w:r w:rsidRPr="00DA1C9C">
              <w:rPr>
                <w:color w:val="000000"/>
              </w:rPr>
              <w:t xml:space="preserve">Применение сервиса </w:t>
            </w:r>
            <w:proofErr w:type="spellStart"/>
            <w:r w:rsidRPr="00DA1C9C">
              <w:rPr>
                <w:color w:val="000000"/>
              </w:rPr>
              <w:t>Kaiten</w:t>
            </w:r>
            <w:proofErr w:type="spellEnd"/>
            <w:r w:rsidRPr="00DA1C9C">
              <w:rPr>
                <w:color w:val="000000"/>
              </w:rPr>
              <w:t xml:space="preserve"> для управления задачами команды внедрения</w:t>
            </w:r>
          </w:p>
          <w:p w14:paraId="167C9E40" w14:textId="77777777" w:rsidR="00DA1C9C" w:rsidRDefault="00DA1C9C" w:rsidP="00DA1C9C">
            <w:pPr>
              <w:pStyle w:val="af9"/>
              <w:numPr>
                <w:ilvl w:val="0"/>
                <w:numId w:val="35"/>
              </w:numPr>
              <w:jc w:val="both"/>
              <w:rPr>
                <w:color w:val="000000"/>
              </w:rPr>
            </w:pPr>
            <w:r w:rsidRPr="00DA1C9C">
              <w:rPr>
                <w:color w:val="000000"/>
              </w:rPr>
              <w:t xml:space="preserve">Применение </w:t>
            </w:r>
            <w:proofErr w:type="spellStart"/>
            <w:r w:rsidRPr="00DA1C9C">
              <w:rPr>
                <w:color w:val="000000"/>
              </w:rPr>
              <w:t>Lifecycle</w:t>
            </w:r>
            <w:proofErr w:type="spellEnd"/>
            <w:r w:rsidRPr="00DA1C9C">
              <w:rPr>
                <w:color w:val="000000"/>
              </w:rPr>
              <w:t xml:space="preserve"> </w:t>
            </w:r>
            <w:proofErr w:type="spellStart"/>
            <w:r w:rsidRPr="00DA1C9C">
              <w:rPr>
                <w:color w:val="000000"/>
              </w:rPr>
              <w:t>Services</w:t>
            </w:r>
            <w:proofErr w:type="spellEnd"/>
            <w:r w:rsidRPr="00DA1C9C">
              <w:rPr>
                <w:color w:val="000000"/>
              </w:rPr>
              <w:t xml:space="preserve"> для управления задачами команды внедрения</w:t>
            </w:r>
          </w:p>
          <w:p w14:paraId="223A15A7" w14:textId="2E268302" w:rsidR="0022140A" w:rsidRPr="00DA1C9C" w:rsidRDefault="00DA1C9C" w:rsidP="00DA1C9C">
            <w:pPr>
              <w:pStyle w:val="af9"/>
              <w:numPr>
                <w:ilvl w:val="0"/>
                <w:numId w:val="35"/>
              </w:numPr>
              <w:jc w:val="both"/>
              <w:rPr>
                <w:color w:val="000000"/>
              </w:rPr>
            </w:pPr>
            <w:r w:rsidRPr="00DA1C9C">
              <w:rPr>
                <w:color w:val="000000"/>
              </w:rPr>
              <w:t>Планирование миграции данных в ходе проектов внедрения информационных систем</w:t>
            </w:r>
          </w:p>
          <w:p w14:paraId="356BB5D8" w14:textId="77777777" w:rsidR="0022140A" w:rsidRDefault="0022140A" w:rsidP="00C01362">
            <w:pPr>
              <w:pStyle w:val="af9"/>
              <w:ind w:left="0"/>
              <w:contextualSpacing w:val="0"/>
              <w:jc w:val="both"/>
              <w:rPr>
                <w:color w:val="000000"/>
                <w:highlight w:val="yellow"/>
              </w:rPr>
            </w:pPr>
          </w:p>
          <w:p w14:paraId="3D28D987" w14:textId="3833C95A" w:rsidR="00C01362" w:rsidRPr="00CB46D3" w:rsidRDefault="00C01362" w:rsidP="00C01362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CB46D3">
              <w:rPr>
                <w:color w:val="000000"/>
              </w:rPr>
              <w:t xml:space="preserve">Нормативно-правовые акты: </w:t>
            </w:r>
            <w:r w:rsidR="00BF1FD2" w:rsidRPr="00CB46D3">
              <w:rPr>
                <w:color w:val="000000"/>
              </w:rPr>
              <w:t>5-9</w:t>
            </w:r>
          </w:p>
          <w:p w14:paraId="50B4B2D3" w14:textId="66859E53" w:rsidR="00C01362" w:rsidRPr="00CB46D3" w:rsidRDefault="00C01362" w:rsidP="00C01362">
            <w:pPr>
              <w:jc w:val="both"/>
              <w:rPr>
                <w:color w:val="000000"/>
              </w:rPr>
            </w:pPr>
            <w:r w:rsidRPr="00CB46D3">
              <w:rPr>
                <w:color w:val="000000"/>
              </w:rPr>
              <w:t>Основная литература: 1, 2</w:t>
            </w:r>
          </w:p>
          <w:p w14:paraId="3F3D184D" w14:textId="01CA6B12" w:rsidR="00C01362" w:rsidRPr="009044C9" w:rsidRDefault="00C01362" w:rsidP="00C01362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  <w:highlight w:val="yellow"/>
              </w:rPr>
            </w:pPr>
            <w:r w:rsidRPr="00CB46D3">
              <w:rPr>
                <w:color w:val="000000"/>
              </w:rPr>
              <w:t>Дополнительная литература: 1, 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C01362" w:rsidRPr="00403D05" w:rsidRDefault="00C01362" w:rsidP="00C01362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3BE566AD" w14:textId="77777777" w:rsidR="00C01362" w:rsidRPr="00403D05" w:rsidRDefault="00C01362" w:rsidP="00C01362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827B0E">
      <w:pPr>
        <w:spacing w:line="360" w:lineRule="auto"/>
        <w:jc w:val="both"/>
        <w:rPr>
          <w:color w:val="000000"/>
        </w:rPr>
        <w:sectPr w:rsidR="003F4DF2" w:rsidRPr="00403D05" w:rsidSect="00E23144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7" w:name="_Toc417973961"/>
      <w:bookmarkStart w:id="48" w:name="_Toc462962404"/>
      <w:bookmarkStart w:id="49" w:name="_Toc525680790"/>
      <w:bookmarkStart w:id="50" w:name="_Toc85402980"/>
      <w:bookmarkStart w:id="51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7"/>
      <w:bookmarkEnd w:id="48"/>
      <w:bookmarkEnd w:id="49"/>
      <w:bookmarkEnd w:id="50"/>
      <w:bookmarkEnd w:id="51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2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2"/>
    </w:p>
    <w:p w14:paraId="152DB863" w14:textId="7B913059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647539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4252"/>
        <w:gridCol w:w="2835"/>
      </w:tblGrid>
      <w:tr w:rsidR="00981503" w:rsidRPr="00403D05" w14:paraId="68E155D4" w14:textId="77777777" w:rsidTr="00827B0E">
        <w:trPr>
          <w:trHeight w:val="763"/>
          <w:tblHeader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1F350F" w:rsidRPr="00403D05" w14:paraId="12DC88C2" w14:textId="77777777" w:rsidTr="00827B0E">
        <w:trPr>
          <w:trHeight w:val="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4A48FE88" w:rsidR="001F350F" w:rsidRPr="00661E15" w:rsidRDefault="001F350F" w:rsidP="001F350F">
            <w:r w:rsidRPr="00661E15">
              <w:rPr>
                <w:color w:val="000000"/>
                <w:sz w:val="22"/>
                <w:szCs w:val="22"/>
              </w:rPr>
              <w:t>Тема 1. Особенности проектов внедрения информационных систем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6A156E" w14:textId="707BA8AB" w:rsidR="001F350F" w:rsidRPr="00894CF1" w:rsidRDefault="00894CF1" w:rsidP="00894CF1">
            <w:pPr>
              <w:numPr>
                <w:ilvl w:val="0"/>
                <w:numId w:val="12"/>
              </w:numPr>
              <w:jc w:val="both"/>
            </w:pPr>
            <w:r w:rsidRPr="00894CF1">
              <w:rPr>
                <w:rStyle w:val="aff9"/>
                <w:sz w:val="24"/>
                <w:szCs w:val="24"/>
              </w:rPr>
              <w:t>Предпосылки появления специализированных методологий и их отличия от методологий разработки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1F350F" w:rsidRPr="00894CF1" w:rsidRDefault="001F350F" w:rsidP="001F350F">
            <w:pPr>
              <w:autoSpaceDE w:val="0"/>
              <w:autoSpaceDN w:val="0"/>
              <w:adjustRightInd w:val="0"/>
              <w:ind w:firstLine="9"/>
              <w:jc w:val="both"/>
            </w:pPr>
            <w:r w:rsidRPr="00894CF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1F350F" w:rsidRPr="00403D05" w14:paraId="66510195" w14:textId="77777777" w:rsidTr="00827B0E">
        <w:trPr>
          <w:trHeight w:val="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200A852E" w:rsidR="001F350F" w:rsidRPr="00661E15" w:rsidRDefault="001F350F" w:rsidP="001F350F">
            <w:r w:rsidRPr="00661E15">
              <w:rPr>
                <w:color w:val="000000"/>
                <w:sz w:val="22"/>
                <w:szCs w:val="22"/>
              </w:rPr>
              <w:t>Тема 2. Обзор методологий внедрения информационных систем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18066B" w14:textId="77777777" w:rsidR="00661E15" w:rsidRDefault="00894CF1" w:rsidP="00661E15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661E15">
              <w:rPr>
                <w:rStyle w:val="aff9"/>
                <w:sz w:val="24"/>
                <w:szCs w:val="24"/>
              </w:rPr>
              <w:t xml:space="preserve">Обзор методологии внедрения </w:t>
            </w:r>
            <w:proofErr w:type="spellStart"/>
            <w:r w:rsidRPr="00661E15">
              <w:rPr>
                <w:rStyle w:val="aff9"/>
                <w:sz w:val="24"/>
                <w:szCs w:val="24"/>
              </w:rPr>
              <w:t>Oracle</w:t>
            </w:r>
            <w:proofErr w:type="spellEnd"/>
            <w:r w:rsidRPr="00661E15">
              <w:rPr>
                <w:rStyle w:val="aff9"/>
                <w:sz w:val="24"/>
                <w:szCs w:val="24"/>
              </w:rPr>
              <w:t xml:space="preserve"> AIM: ниша, ключевые артефакты, сценарии применения</w:t>
            </w:r>
          </w:p>
          <w:p w14:paraId="73A0F532" w14:textId="5A8DDB04" w:rsidR="001F350F" w:rsidRPr="00661E15" w:rsidRDefault="00894CF1" w:rsidP="00661E15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661E15">
              <w:rPr>
                <w:rStyle w:val="aff9"/>
                <w:sz w:val="24"/>
                <w:szCs w:val="24"/>
              </w:rPr>
              <w:t xml:space="preserve">Обзор методологии внедрения SAP </w:t>
            </w:r>
            <w:proofErr w:type="spellStart"/>
            <w:r w:rsidRPr="00661E15">
              <w:rPr>
                <w:rStyle w:val="aff9"/>
                <w:sz w:val="24"/>
                <w:szCs w:val="24"/>
              </w:rPr>
              <w:t>Activate</w:t>
            </w:r>
            <w:proofErr w:type="spellEnd"/>
            <w:r w:rsidRPr="00661E15">
              <w:rPr>
                <w:rStyle w:val="aff9"/>
                <w:sz w:val="24"/>
                <w:szCs w:val="24"/>
              </w:rPr>
              <w:t>: ниша, ключевые артефакты, сценарии применения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1F350F" w:rsidRPr="00894CF1" w:rsidRDefault="001F350F" w:rsidP="001F350F">
            <w:pPr>
              <w:autoSpaceDE w:val="0"/>
              <w:autoSpaceDN w:val="0"/>
              <w:adjustRightInd w:val="0"/>
              <w:ind w:firstLine="9"/>
              <w:jc w:val="both"/>
            </w:pPr>
            <w:r w:rsidRPr="00894CF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1F350F" w:rsidRPr="00403D05" w14:paraId="6446D8EE" w14:textId="77777777" w:rsidTr="00827B0E">
        <w:trPr>
          <w:trHeight w:val="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01A8A2F1" w:rsidR="001F350F" w:rsidRPr="00661E15" w:rsidRDefault="001F350F" w:rsidP="001F350F">
            <w:pPr>
              <w:rPr>
                <w:lang w:val="en-US"/>
              </w:rPr>
            </w:pPr>
            <w:r w:rsidRPr="00661E15">
              <w:rPr>
                <w:color w:val="000000"/>
                <w:sz w:val="22"/>
                <w:szCs w:val="22"/>
              </w:rPr>
              <w:t>Тема</w:t>
            </w:r>
            <w:r w:rsidRPr="00661E15">
              <w:rPr>
                <w:color w:val="000000"/>
                <w:sz w:val="22"/>
                <w:szCs w:val="22"/>
                <w:lang w:val="en-US"/>
              </w:rPr>
              <w:t xml:space="preserve"> 3. </w:t>
            </w:r>
            <w:r w:rsidRPr="00661E15">
              <w:rPr>
                <w:color w:val="000000"/>
                <w:sz w:val="22"/>
                <w:szCs w:val="22"/>
              </w:rPr>
              <w:t>Методология</w:t>
            </w:r>
            <w:r w:rsidRPr="00661E15">
              <w:rPr>
                <w:color w:val="000000"/>
                <w:sz w:val="22"/>
                <w:szCs w:val="22"/>
                <w:lang w:val="en-US"/>
              </w:rPr>
              <w:t xml:space="preserve"> MS Dynamics Sure Step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B70B31" w14:textId="77777777" w:rsidR="00661E15" w:rsidRPr="00661E15" w:rsidRDefault="00661E15" w:rsidP="00661E15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D35C89">
              <w:rPr>
                <w:rStyle w:val="aff9"/>
                <w:sz w:val="24"/>
                <w:szCs w:val="24"/>
              </w:rPr>
              <w:t>Процессы</w:t>
            </w:r>
            <w:r w:rsidRPr="00661E15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4F355B6C" w14:textId="77777777" w:rsidR="00661E15" w:rsidRPr="00D35C89" w:rsidRDefault="00661E15" w:rsidP="00661E15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D35C89">
              <w:rPr>
                <w:rStyle w:val="aff9"/>
                <w:sz w:val="24"/>
                <w:szCs w:val="24"/>
              </w:rPr>
              <w:t>Виды</w:t>
            </w:r>
            <w:r w:rsidRPr="00D35C89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D35C89">
              <w:rPr>
                <w:rStyle w:val="aff9"/>
                <w:sz w:val="24"/>
                <w:szCs w:val="24"/>
              </w:rPr>
              <w:t>документов</w:t>
            </w:r>
            <w:r w:rsidRPr="00D35C89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4D012B8E" w14:textId="77777777" w:rsidR="00661E15" w:rsidRPr="00661E15" w:rsidRDefault="00661E15" w:rsidP="00661E15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D35C89">
              <w:rPr>
                <w:rStyle w:val="aff9"/>
                <w:sz w:val="24"/>
                <w:szCs w:val="24"/>
              </w:rPr>
              <w:t>Ключевые</w:t>
            </w:r>
            <w:r w:rsidRPr="00661E15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D35C89">
              <w:rPr>
                <w:rStyle w:val="aff9"/>
                <w:sz w:val="24"/>
                <w:szCs w:val="24"/>
              </w:rPr>
              <w:t>артефакты</w:t>
            </w:r>
            <w:r w:rsidRPr="00661E15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D35C89">
              <w:rPr>
                <w:rStyle w:val="aff9"/>
                <w:sz w:val="24"/>
                <w:szCs w:val="24"/>
              </w:rPr>
              <w:t>фаз</w:t>
            </w:r>
            <w:r w:rsidRPr="00661E15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D35C89">
              <w:rPr>
                <w:rStyle w:val="aff9"/>
                <w:sz w:val="24"/>
                <w:szCs w:val="24"/>
              </w:rPr>
              <w:t>закрытия</w:t>
            </w:r>
            <w:r w:rsidRPr="00661E15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D35C89">
              <w:rPr>
                <w:rStyle w:val="aff9"/>
                <w:sz w:val="24"/>
                <w:szCs w:val="24"/>
              </w:rPr>
              <w:t>проекта</w:t>
            </w:r>
            <w:r w:rsidRPr="00661E15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40F0C0F3" w14:textId="77777777" w:rsidR="00661E15" w:rsidRPr="00661E15" w:rsidRDefault="00661E15" w:rsidP="00661E15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proofErr w:type="spellStart"/>
            <w:r w:rsidRPr="00661E15">
              <w:rPr>
                <w:rStyle w:val="aff9"/>
                <w:sz w:val="24"/>
                <w:szCs w:val="24"/>
                <w:lang w:val="en-US"/>
              </w:rPr>
              <w:t>Типы</w:t>
            </w:r>
            <w:proofErr w:type="spellEnd"/>
            <w:r w:rsidRPr="00D35C89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1E15">
              <w:rPr>
                <w:rStyle w:val="aff9"/>
                <w:sz w:val="24"/>
                <w:szCs w:val="24"/>
                <w:lang w:val="en-US"/>
              </w:rPr>
              <w:t>контрактов</w:t>
            </w:r>
            <w:proofErr w:type="spellEnd"/>
            <w:r w:rsidRPr="00D35C89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147F2C65" w14:textId="024F85EC" w:rsidR="001F350F" w:rsidRPr="00661E15" w:rsidRDefault="00661E15" w:rsidP="00661E15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proofErr w:type="spellStart"/>
            <w:r w:rsidRPr="00661E15">
              <w:rPr>
                <w:rStyle w:val="aff9"/>
                <w:sz w:val="24"/>
                <w:szCs w:val="24"/>
                <w:lang w:val="en-US"/>
              </w:rPr>
              <w:t>Финансовый</w:t>
            </w:r>
            <w:proofErr w:type="spellEnd"/>
            <w:r w:rsidRPr="00661E15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1E15">
              <w:rPr>
                <w:rStyle w:val="aff9"/>
                <w:sz w:val="24"/>
                <w:szCs w:val="24"/>
                <w:lang w:val="en-US"/>
              </w:rPr>
              <w:t>бизнес-кейс</w:t>
            </w:r>
            <w:proofErr w:type="spellEnd"/>
            <w:r w:rsidRPr="00661E15">
              <w:rPr>
                <w:rStyle w:val="aff9"/>
                <w:sz w:val="24"/>
                <w:szCs w:val="24"/>
                <w:lang w:val="en-US"/>
              </w:rPr>
              <w:t xml:space="preserve"> в Microsoft Dynamics Sure Step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1F350F" w:rsidRPr="009044C9" w:rsidRDefault="001F350F" w:rsidP="001F350F">
            <w:pPr>
              <w:autoSpaceDE w:val="0"/>
              <w:autoSpaceDN w:val="0"/>
              <w:adjustRightInd w:val="0"/>
              <w:ind w:firstLine="9"/>
              <w:jc w:val="both"/>
              <w:rPr>
                <w:highlight w:val="yellow"/>
              </w:rPr>
            </w:pPr>
            <w:r w:rsidRPr="00661E15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1F350F" w:rsidRPr="00403D05" w14:paraId="1FDA953C" w14:textId="77777777" w:rsidTr="00827B0E">
        <w:trPr>
          <w:trHeight w:val="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640AD1A6" w:rsidR="001F350F" w:rsidRPr="00997D3B" w:rsidRDefault="001F350F" w:rsidP="001F350F">
            <w:r w:rsidRPr="00997D3B">
              <w:rPr>
                <w:color w:val="000000"/>
                <w:sz w:val="22"/>
                <w:szCs w:val="22"/>
              </w:rPr>
              <w:t>Тема 4. Инструментальные средства управления проектами внедрения информационных систем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842E33" w14:textId="77777777" w:rsidR="0022140A" w:rsidRPr="00997D3B" w:rsidRDefault="0022140A" w:rsidP="0022140A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997D3B">
              <w:rPr>
                <w:rStyle w:val="aff9"/>
                <w:sz w:val="24"/>
                <w:szCs w:val="24"/>
              </w:rPr>
              <w:t>Инструментарий команды внедрения</w:t>
            </w:r>
          </w:p>
          <w:p w14:paraId="2957A77E" w14:textId="72E5809E" w:rsidR="0022140A" w:rsidRPr="00997D3B" w:rsidRDefault="0022140A" w:rsidP="0022140A">
            <w:pPr>
              <w:numPr>
                <w:ilvl w:val="0"/>
                <w:numId w:val="15"/>
              </w:numPr>
              <w:jc w:val="both"/>
            </w:pPr>
            <w:r w:rsidRPr="00997D3B">
              <w:rPr>
                <w:rStyle w:val="aff9"/>
                <w:sz w:val="24"/>
                <w:szCs w:val="24"/>
              </w:rPr>
              <w:t xml:space="preserve">Выстраивание </w:t>
            </w:r>
            <w:proofErr w:type="spellStart"/>
            <w:r w:rsidRPr="00997D3B">
              <w:rPr>
                <w:rStyle w:val="aff9"/>
                <w:sz w:val="24"/>
                <w:szCs w:val="24"/>
              </w:rPr>
              <w:t>DevOps</w:t>
            </w:r>
            <w:proofErr w:type="spellEnd"/>
            <w:r w:rsidRPr="00997D3B">
              <w:rPr>
                <w:rStyle w:val="aff9"/>
                <w:sz w:val="24"/>
                <w:szCs w:val="24"/>
              </w:rPr>
              <w:t xml:space="preserve">-конвейера для проектов </w:t>
            </w:r>
          </w:p>
          <w:p w14:paraId="22C15528" w14:textId="77777777" w:rsidR="0022140A" w:rsidRPr="00997D3B" w:rsidRDefault="0022140A" w:rsidP="0022140A">
            <w:r w:rsidRPr="00997D3B">
              <w:rPr>
                <w:rStyle w:val="aff9"/>
                <w:sz w:val="24"/>
                <w:szCs w:val="24"/>
              </w:rPr>
              <w:t>внедрения информационных систем</w:t>
            </w:r>
          </w:p>
          <w:p w14:paraId="6DECA4D6" w14:textId="77777777" w:rsidR="0022140A" w:rsidRPr="00997D3B" w:rsidRDefault="0022140A" w:rsidP="0022140A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997D3B">
              <w:rPr>
                <w:rStyle w:val="aff9"/>
                <w:sz w:val="24"/>
                <w:szCs w:val="24"/>
              </w:rPr>
              <w:t>Применение шаблонов MIRO для управления проектом внедрения информационных систем</w:t>
            </w:r>
          </w:p>
          <w:p w14:paraId="2A7CA69F" w14:textId="77777777" w:rsidR="0022140A" w:rsidRPr="00997D3B" w:rsidRDefault="0022140A" w:rsidP="0022140A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997D3B">
              <w:rPr>
                <w:rStyle w:val="aff9"/>
                <w:sz w:val="24"/>
                <w:szCs w:val="24"/>
              </w:rPr>
              <w:t xml:space="preserve">Применение </w:t>
            </w:r>
            <w:proofErr w:type="spellStart"/>
            <w:r w:rsidRPr="00997D3B">
              <w:rPr>
                <w:rStyle w:val="aff9"/>
                <w:sz w:val="24"/>
                <w:szCs w:val="24"/>
              </w:rPr>
              <w:t>YandexTracker</w:t>
            </w:r>
            <w:proofErr w:type="spellEnd"/>
          </w:p>
          <w:p w14:paraId="642DBC30" w14:textId="0AFDC6E5" w:rsidR="001F350F" w:rsidRPr="00997D3B" w:rsidRDefault="001F350F" w:rsidP="0022140A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1F350F" w:rsidRPr="00997D3B" w:rsidRDefault="001F350F" w:rsidP="001F350F">
            <w:pPr>
              <w:autoSpaceDE w:val="0"/>
              <w:autoSpaceDN w:val="0"/>
              <w:adjustRightInd w:val="0"/>
              <w:ind w:firstLine="9"/>
              <w:jc w:val="both"/>
            </w:pPr>
            <w:r w:rsidRPr="00997D3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3" w:name="_Toc422097288"/>
      <w:bookmarkStart w:id="54" w:name="_Toc462962406"/>
      <w:bookmarkStart w:id="55" w:name="_Toc85402981"/>
      <w:bookmarkStart w:id="56" w:name="_Toc86842801"/>
      <w:bookmarkStart w:id="57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6.2. </w:t>
      </w:r>
      <w:bookmarkEnd w:id="53"/>
      <w:bookmarkEnd w:id="54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8" w:name="_Toc85402982"/>
      <w:bookmarkEnd w:id="55"/>
      <w:bookmarkEnd w:id="56"/>
    </w:p>
    <w:p w14:paraId="7254D24B" w14:textId="596A5634" w:rsidR="0077571A" w:rsidRPr="0077317B" w:rsidRDefault="0077571A" w:rsidP="0077571A">
      <w:pPr>
        <w:jc w:val="center"/>
      </w:pPr>
      <w:bookmarkStart w:id="59" w:name="_Toc26448666"/>
      <w:bookmarkStart w:id="60" w:name="_Toc86842802"/>
      <w:bookmarkEnd w:id="57"/>
      <w:bookmarkEnd w:id="58"/>
      <w:r w:rsidRPr="0077317B">
        <w:rPr>
          <w:rStyle w:val="aff9"/>
          <w:i/>
          <w:iCs/>
        </w:rPr>
        <w:t xml:space="preserve">Примерные темы </w:t>
      </w:r>
      <w:r w:rsidR="002470C0" w:rsidRPr="0077317B">
        <w:rPr>
          <w:rStyle w:val="aff9"/>
          <w:i/>
          <w:iCs/>
        </w:rPr>
        <w:t>контрольной</w:t>
      </w:r>
      <w:r w:rsidRPr="0077317B">
        <w:rPr>
          <w:rStyle w:val="aff9"/>
          <w:i/>
          <w:iCs/>
        </w:rPr>
        <w:t xml:space="preserve"> работы:</w:t>
      </w:r>
    </w:p>
    <w:p w14:paraId="5728524B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>Управление проектом внедрения системы бесконтактных покупок с помощью мобильных устройств в сети супермаркетов</w:t>
      </w:r>
    </w:p>
    <w:p w14:paraId="40E9EC06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>Управление проектом внедрения системы цифрового аудита торговых точек в российском представительстве международной производственной компании</w:t>
      </w:r>
    </w:p>
    <w:p w14:paraId="691087C8" w14:textId="4892C6F9" w:rsidR="0077571A" w:rsidRPr="0077317B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внедрения </w:t>
      </w:r>
      <w:r w:rsidRPr="0077317B">
        <w:rPr>
          <w:rStyle w:val="aff9"/>
          <w:lang w:val="en-US" w:eastAsia="en-US" w:bidi="en-US"/>
        </w:rPr>
        <w:t>ML</w:t>
      </w:r>
      <w:r w:rsidRPr="0077317B">
        <w:rPr>
          <w:rStyle w:val="aff9"/>
        </w:rPr>
        <w:t>-приложений для прогнозирования спроса в производственной компании</w:t>
      </w:r>
    </w:p>
    <w:p w14:paraId="3A35E92F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внедрения </w:t>
      </w:r>
      <w:r w:rsidRPr="0077317B">
        <w:rPr>
          <w:rStyle w:val="aff9"/>
          <w:lang w:val="en-US" w:eastAsia="en-US" w:bidi="en-US"/>
        </w:rPr>
        <w:t>BI</w:t>
      </w:r>
      <w:r w:rsidRPr="0077317B">
        <w:rPr>
          <w:rStyle w:val="aff9"/>
        </w:rPr>
        <w:t xml:space="preserve">-системы для планирования продаж и операций </w:t>
      </w:r>
      <w:r w:rsidRPr="0077317B">
        <w:rPr>
          <w:rStyle w:val="aff9"/>
          <w:lang w:eastAsia="en-US" w:bidi="en-US"/>
        </w:rPr>
        <w:t>(</w:t>
      </w:r>
      <w:r w:rsidRPr="0077317B">
        <w:rPr>
          <w:rStyle w:val="aff9"/>
          <w:lang w:val="en-US" w:eastAsia="en-US" w:bidi="en-US"/>
        </w:rPr>
        <w:t>S</w:t>
      </w:r>
      <w:r w:rsidRPr="0077317B">
        <w:rPr>
          <w:rStyle w:val="aff9"/>
          <w:lang w:eastAsia="en-US" w:bidi="en-US"/>
        </w:rPr>
        <w:t>&amp;</w:t>
      </w:r>
      <w:r w:rsidRPr="0077317B">
        <w:rPr>
          <w:rStyle w:val="aff9"/>
          <w:lang w:val="en-US" w:eastAsia="en-US" w:bidi="en-US"/>
        </w:rPr>
        <w:t>OP</w:t>
      </w:r>
      <w:r w:rsidRPr="0077317B">
        <w:rPr>
          <w:rStyle w:val="aff9"/>
          <w:lang w:eastAsia="en-US" w:bidi="en-US"/>
        </w:rPr>
        <w:t xml:space="preserve">) </w:t>
      </w:r>
      <w:r w:rsidRPr="0077317B">
        <w:rPr>
          <w:rStyle w:val="aff9"/>
        </w:rPr>
        <w:t>торгово-производственного предприятия</w:t>
      </w:r>
    </w:p>
    <w:p w14:paraId="413F8EA2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>Управление проектом внедрения системы аналитической тарификации страховых полисов на основе комплекса моделей машинного обучения</w:t>
      </w:r>
    </w:p>
    <w:p w14:paraId="3E4FBF88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>Управление проектом внедрения автоматизированной системы контроля закупочной деятельности машиностроительного предприятия</w:t>
      </w:r>
    </w:p>
    <w:p w14:paraId="1473A6B7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внедрения </w:t>
      </w:r>
      <w:proofErr w:type="spellStart"/>
      <w:r w:rsidRPr="0077317B">
        <w:rPr>
          <w:rStyle w:val="aff9"/>
          <w:lang w:val="en-US"/>
        </w:rPr>
        <w:t>IoT</w:t>
      </w:r>
      <w:proofErr w:type="spellEnd"/>
      <w:r w:rsidRPr="0077317B">
        <w:rPr>
          <w:rStyle w:val="aff9"/>
        </w:rPr>
        <w:t>-решения на объектах агропромышленного холдинга</w:t>
      </w:r>
    </w:p>
    <w:p w14:paraId="33CF79F2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492"/>
        </w:tabs>
        <w:ind w:left="432" w:hanging="432"/>
        <w:jc w:val="both"/>
      </w:pPr>
      <w:r w:rsidRPr="0077317B">
        <w:rPr>
          <w:rStyle w:val="aff9"/>
        </w:rPr>
        <w:t>Управление проектом внедрения технологии распознавания удостоверяющих документов в информационную систему страховой компании</w:t>
      </w:r>
    </w:p>
    <w:p w14:paraId="5A947DDA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02"/>
        </w:tabs>
        <w:ind w:left="432" w:hanging="432"/>
      </w:pPr>
      <w:r w:rsidRPr="0077317B">
        <w:rPr>
          <w:rStyle w:val="aff9"/>
        </w:rPr>
        <w:t>Управление проектом внедрения комплексного решения на платформе 1С: Предприятие в производственно-торговую компанию</w:t>
      </w:r>
    </w:p>
    <w:p w14:paraId="6EA6944E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</w:pPr>
      <w:r w:rsidRPr="0077317B">
        <w:rPr>
          <w:rStyle w:val="aff9"/>
        </w:rPr>
        <w:t>Управление проектом внедрения комплекса превентивного мониторинга для обнаружения финансового мошенничества в банке</w:t>
      </w:r>
    </w:p>
    <w:p w14:paraId="180B447E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</w:pPr>
      <w:r w:rsidRPr="0077317B">
        <w:rPr>
          <w:rStyle w:val="aff9"/>
        </w:rPr>
        <w:t xml:space="preserve">Управление проектом внедрения системы </w:t>
      </w:r>
      <w:proofErr w:type="spellStart"/>
      <w:r w:rsidRPr="0077317B">
        <w:rPr>
          <w:rStyle w:val="aff9"/>
        </w:rPr>
        <w:t>видеоаналитики</w:t>
      </w:r>
      <w:proofErr w:type="spellEnd"/>
      <w:r w:rsidRPr="0077317B">
        <w:rPr>
          <w:rStyle w:val="aff9"/>
        </w:rPr>
        <w:t xml:space="preserve"> в сетевом магазине</w:t>
      </w:r>
    </w:p>
    <w:p w14:paraId="034F4E20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</w:pPr>
      <w:r w:rsidRPr="0077317B">
        <w:rPr>
          <w:rStyle w:val="aff9"/>
        </w:rPr>
        <w:t>Управление проектом внедрения системы предиктивной аналитики в телекоммуникационной компании</w:t>
      </w:r>
    </w:p>
    <w:p w14:paraId="1474C585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2"/>
        </w:tabs>
        <w:ind w:left="432" w:hanging="432"/>
      </w:pPr>
      <w:r w:rsidRPr="0077317B">
        <w:rPr>
          <w:rStyle w:val="aff9"/>
        </w:rPr>
        <w:t>Управление проектом внедрения системы мониторинга и анализа контента социальных сетей на транспортном предприятии</w:t>
      </w:r>
    </w:p>
    <w:p w14:paraId="0E141E09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2"/>
        </w:tabs>
        <w:ind w:left="432" w:hanging="432"/>
      </w:pPr>
      <w:r w:rsidRPr="0077317B">
        <w:rPr>
          <w:rStyle w:val="aff9"/>
        </w:rPr>
        <w:t>Управление проектом внедрения системы мониторинга промышленного оборудования крупного производственного предприятия</w:t>
      </w:r>
    </w:p>
    <w:p w14:paraId="2D1E27C9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2"/>
        </w:tabs>
        <w:ind w:left="432" w:hanging="432"/>
      </w:pPr>
      <w:r w:rsidRPr="0077317B">
        <w:rPr>
          <w:rStyle w:val="aff9"/>
        </w:rPr>
        <w:t xml:space="preserve">Управление проектом внедрения </w:t>
      </w:r>
      <w:proofErr w:type="spellStart"/>
      <w:r w:rsidRPr="0077317B">
        <w:rPr>
          <w:rStyle w:val="aff9"/>
          <w:lang w:val="en-US" w:eastAsia="en-US" w:bidi="en-US"/>
        </w:rPr>
        <w:t>IoT</w:t>
      </w:r>
      <w:proofErr w:type="spellEnd"/>
      <w:r w:rsidRPr="0077317B">
        <w:rPr>
          <w:rStyle w:val="aff9"/>
        </w:rPr>
        <w:t>-решения для частной умной фермы</w:t>
      </w:r>
    </w:p>
    <w:p w14:paraId="78E91DF0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2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внедрения нового функционала для цифровой платформы умного города на базе </w:t>
      </w:r>
      <w:proofErr w:type="spellStart"/>
      <w:r w:rsidRPr="0077317B">
        <w:rPr>
          <w:rStyle w:val="aff9"/>
          <w:lang w:val="en-US" w:eastAsia="en-US" w:bidi="en-US"/>
        </w:rPr>
        <w:t>IoT</w:t>
      </w:r>
      <w:proofErr w:type="spellEnd"/>
      <w:r w:rsidRPr="0077317B">
        <w:rPr>
          <w:rStyle w:val="aff9"/>
          <w:lang w:eastAsia="en-US" w:bidi="en-US"/>
        </w:rPr>
        <w:t xml:space="preserve">- </w:t>
      </w:r>
      <w:r w:rsidRPr="0077317B">
        <w:rPr>
          <w:rStyle w:val="aff9"/>
        </w:rPr>
        <w:t xml:space="preserve">и </w:t>
      </w:r>
      <w:proofErr w:type="spellStart"/>
      <w:r w:rsidRPr="0077317B">
        <w:rPr>
          <w:rStyle w:val="aff9"/>
          <w:lang w:val="en-US" w:eastAsia="en-US" w:bidi="en-US"/>
        </w:rPr>
        <w:t>bigdata</w:t>
      </w:r>
      <w:proofErr w:type="spellEnd"/>
      <w:r w:rsidRPr="0077317B">
        <w:rPr>
          <w:rStyle w:val="aff9"/>
        </w:rPr>
        <w:t>-технологий</w:t>
      </w:r>
    </w:p>
    <w:p w14:paraId="222E6AD0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внедрения комплексной системы мониторинга </w:t>
      </w:r>
      <w:r w:rsidRPr="0077317B">
        <w:rPr>
          <w:rStyle w:val="aff9"/>
          <w:lang w:val="en-US" w:eastAsia="en-US" w:bidi="en-US"/>
        </w:rPr>
        <w:t>IT</w:t>
      </w:r>
      <w:r w:rsidRPr="0077317B">
        <w:rPr>
          <w:rStyle w:val="aff9"/>
        </w:rPr>
        <w:t>-инфраструктуры коммерческого банка</w:t>
      </w:r>
    </w:p>
    <w:p w14:paraId="69C47352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>Управление проектом внедрения автоматизированной системы бюджетирования, анализа и прогнозирования для крупной вертикально-интегрированной торгово-производственной компании</w:t>
      </w:r>
    </w:p>
    <w:p w14:paraId="3088EEC0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внедрения </w:t>
      </w:r>
      <w:proofErr w:type="spellStart"/>
      <w:r w:rsidRPr="0077317B">
        <w:rPr>
          <w:rStyle w:val="aff9"/>
          <w:lang w:val="en-US" w:eastAsia="en-US" w:bidi="en-US"/>
        </w:rPr>
        <w:t>ServiceDesk</w:t>
      </w:r>
      <w:proofErr w:type="spellEnd"/>
      <w:r w:rsidRPr="0077317B">
        <w:rPr>
          <w:rStyle w:val="aff9"/>
          <w:lang w:eastAsia="en-US" w:bidi="en-US"/>
        </w:rPr>
        <w:t xml:space="preserve">-решения </w:t>
      </w:r>
      <w:r w:rsidRPr="0077317B">
        <w:rPr>
          <w:rStyle w:val="aff9"/>
        </w:rPr>
        <w:t>в крупной сервисной компании</w:t>
      </w:r>
    </w:p>
    <w:p w14:paraId="103C0D0D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>Управление проектом внедрения решения для маршрутизации доставки в многофилиальной дистрибуторской компании</w:t>
      </w:r>
    </w:p>
    <w:p w14:paraId="6ACD6245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lastRenderedPageBreak/>
        <w:t xml:space="preserve">Управление проектом внедрения </w:t>
      </w:r>
      <w:r w:rsidRPr="0077317B">
        <w:rPr>
          <w:rStyle w:val="aff9"/>
          <w:lang w:val="en-US" w:eastAsia="en-US" w:bidi="en-US"/>
        </w:rPr>
        <w:t>WMS</w:t>
      </w:r>
      <w:r w:rsidRPr="0077317B">
        <w:rPr>
          <w:rStyle w:val="aff9"/>
        </w:rPr>
        <w:t xml:space="preserve">-системы в </w:t>
      </w:r>
      <w:proofErr w:type="spellStart"/>
      <w:r w:rsidRPr="0077317B">
        <w:rPr>
          <w:rStyle w:val="aff9"/>
        </w:rPr>
        <w:t>фулфилмент</w:t>
      </w:r>
      <w:proofErr w:type="spellEnd"/>
      <w:r w:rsidRPr="0077317B">
        <w:rPr>
          <w:rStyle w:val="aff9"/>
        </w:rPr>
        <w:t xml:space="preserve">-центре крупного </w:t>
      </w:r>
      <w:proofErr w:type="spellStart"/>
      <w:r w:rsidRPr="0077317B">
        <w:rPr>
          <w:rStyle w:val="aff9"/>
        </w:rPr>
        <w:t>маркетплейса</w:t>
      </w:r>
      <w:proofErr w:type="spellEnd"/>
    </w:p>
    <w:p w14:paraId="643FD3E5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внедрения средней облачной </w:t>
      </w:r>
      <w:r w:rsidRPr="0077317B">
        <w:rPr>
          <w:rStyle w:val="aff9"/>
          <w:lang w:val="en-US" w:eastAsia="en-US" w:bidi="en-US"/>
        </w:rPr>
        <w:t>ERP</w:t>
      </w:r>
      <w:r w:rsidRPr="0077317B">
        <w:rPr>
          <w:rStyle w:val="aff9"/>
        </w:rPr>
        <w:t xml:space="preserve">-системы в </w:t>
      </w:r>
      <w:proofErr w:type="spellStart"/>
      <w:r w:rsidRPr="0077317B">
        <w:rPr>
          <w:rStyle w:val="aff9"/>
          <w:lang w:val="en-US"/>
        </w:rPr>
        <w:t>fmcg</w:t>
      </w:r>
      <w:proofErr w:type="spellEnd"/>
      <w:r w:rsidRPr="0077317B">
        <w:rPr>
          <w:rStyle w:val="aff9"/>
        </w:rPr>
        <w:t xml:space="preserve">-компании </w:t>
      </w:r>
    </w:p>
    <w:p w14:paraId="40D4A7C8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внедрения модуля </w:t>
      </w:r>
      <w:r w:rsidRPr="0077317B">
        <w:rPr>
          <w:rStyle w:val="aff9"/>
          <w:lang w:val="en-US" w:eastAsia="en-US" w:bidi="en-US"/>
        </w:rPr>
        <w:t>GRC</w:t>
      </w:r>
      <w:r w:rsidRPr="0077317B">
        <w:rPr>
          <w:rStyle w:val="aff9"/>
        </w:rPr>
        <w:t>-системы в кредитной организации</w:t>
      </w:r>
    </w:p>
    <w:p w14:paraId="39357481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>Управление проектом внедрения системы риск-менеджмента в крупном коммерческом банке</w:t>
      </w:r>
    </w:p>
    <w:p w14:paraId="2A3A35B6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17"/>
          <w:tab w:val="left" w:pos="2150"/>
          <w:tab w:val="left" w:pos="3624"/>
          <w:tab w:val="left" w:pos="5198"/>
          <w:tab w:val="left" w:pos="6768"/>
          <w:tab w:val="left" w:pos="8146"/>
          <w:tab w:val="left" w:pos="9029"/>
        </w:tabs>
        <w:ind w:left="432" w:hanging="432"/>
        <w:jc w:val="both"/>
      </w:pPr>
      <w:r w:rsidRPr="0077317B">
        <w:rPr>
          <w:rStyle w:val="aff9"/>
        </w:rPr>
        <w:t>Управление</w:t>
      </w:r>
      <w:r w:rsidRPr="0077317B">
        <w:rPr>
          <w:rStyle w:val="aff9"/>
        </w:rPr>
        <w:tab/>
        <w:t>проектом</w:t>
      </w:r>
      <w:r w:rsidRPr="0077317B">
        <w:rPr>
          <w:rStyle w:val="aff9"/>
        </w:rPr>
        <w:tab/>
        <w:t>внедрения</w:t>
      </w:r>
      <w:r w:rsidRPr="0077317B">
        <w:rPr>
          <w:rStyle w:val="aff9"/>
        </w:rPr>
        <w:tab/>
        <w:t>облачного</w:t>
      </w:r>
      <w:r w:rsidRPr="0077317B">
        <w:rPr>
          <w:rStyle w:val="aff9"/>
        </w:rPr>
        <w:tab/>
        <w:t>решения</w:t>
      </w:r>
      <w:r w:rsidRPr="0077317B">
        <w:rPr>
          <w:rStyle w:val="aff9"/>
        </w:rPr>
        <w:tab/>
        <w:t>по</w:t>
      </w:r>
    </w:p>
    <w:p w14:paraId="162B4EC0" w14:textId="77777777" w:rsidR="0077571A" w:rsidRPr="0077317B" w:rsidRDefault="0077571A" w:rsidP="0077571A">
      <w:pPr>
        <w:tabs>
          <w:tab w:val="left" w:pos="2907"/>
        </w:tabs>
        <w:ind w:firstLine="440"/>
        <w:jc w:val="both"/>
      </w:pPr>
      <w:r w:rsidRPr="0077317B">
        <w:rPr>
          <w:rStyle w:val="aff9"/>
        </w:rPr>
        <w:t>интегрированному</w:t>
      </w:r>
      <w:r w:rsidRPr="0077317B">
        <w:rPr>
          <w:rStyle w:val="aff9"/>
        </w:rPr>
        <w:tab/>
        <w:t>бизнес-планированию на предприятии пищевой</w:t>
      </w:r>
    </w:p>
    <w:p w14:paraId="1678E81B" w14:textId="77777777" w:rsidR="0077571A" w:rsidRPr="0077317B" w:rsidRDefault="0077571A" w:rsidP="0077571A">
      <w:pPr>
        <w:ind w:firstLine="440"/>
        <w:jc w:val="both"/>
      </w:pPr>
      <w:r w:rsidRPr="0077317B">
        <w:rPr>
          <w:rStyle w:val="aff9"/>
        </w:rPr>
        <w:t>промышленности</w:t>
      </w:r>
    </w:p>
    <w:p w14:paraId="6D44671C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17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внедрения </w:t>
      </w:r>
      <w:r w:rsidRPr="0077317B">
        <w:rPr>
          <w:rStyle w:val="aff9"/>
          <w:lang w:val="en-US" w:eastAsia="en-US" w:bidi="en-US"/>
        </w:rPr>
        <w:t>Enterprise</w:t>
      </w:r>
      <w:r w:rsidRPr="0077317B">
        <w:rPr>
          <w:rStyle w:val="aff9"/>
          <w:lang w:eastAsia="en-US" w:bidi="en-US"/>
        </w:rPr>
        <w:t xml:space="preserve"> </w:t>
      </w:r>
      <w:r w:rsidRPr="0077317B">
        <w:rPr>
          <w:rStyle w:val="aff9"/>
          <w:lang w:val="en-US" w:eastAsia="en-US" w:bidi="en-US"/>
        </w:rPr>
        <w:t>Project</w:t>
      </w:r>
      <w:r w:rsidRPr="0077317B">
        <w:rPr>
          <w:rStyle w:val="aff9"/>
          <w:lang w:eastAsia="en-US" w:bidi="en-US"/>
        </w:rPr>
        <w:t xml:space="preserve"> </w:t>
      </w:r>
      <w:r w:rsidRPr="0077317B">
        <w:rPr>
          <w:rStyle w:val="aff9"/>
          <w:lang w:val="en-US" w:eastAsia="en-US" w:bidi="en-US"/>
        </w:rPr>
        <w:t>Management</w:t>
      </w:r>
      <w:r w:rsidRPr="0077317B">
        <w:rPr>
          <w:rStyle w:val="aff9"/>
          <w:lang w:eastAsia="en-US" w:bidi="en-US"/>
        </w:rPr>
        <w:t xml:space="preserve"> (</w:t>
      </w:r>
      <w:r w:rsidRPr="0077317B">
        <w:rPr>
          <w:rStyle w:val="aff9"/>
          <w:lang w:val="en-US" w:eastAsia="en-US" w:bidi="en-US"/>
        </w:rPr>
        <w:t>EPM</w:t>
      </w:r>
      <w:r w:rsidRPr="0077317B">
        <w:rPr>
          <w:rStyle w:val="aff9"/>
          <w:lang w:eastAsia="en-US" w:bidi="en-US"/>
        </w:rPr>
        <w:t xml:space="preserve">) - </w:t>
      </w:r>
      <w:r w:rsidRPr="0077317B">
        <w:rPr>
          <w:rStyle w:val="aff9"/>
        </w:rPr>
        <w:t>решения</w:t>
      </w:r>
    </w:p>
    <w:p w14:paraId="5B6D2AB6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517"/>
        </w:tabs>
        <w:ind w:left="432" w:hanging="432"/>
        <w:jc w:val="both"/>
      </w:pPr>
      <w:r w:rsidRPr="0077317B">
        <w:rPr>
          <w:rStyle w:val="aff9"/>
        </w:rPr>
        <w:t>Управление проектом внедрения облачной информационной системы управления проектами в строительной организации</w:t>
      </w:r>
    </w:p>
    <w:p w14:paraId="26D1F934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462"/>
        </w:tabs>
        <w:ind w:left="432" w:hanging="432"/>
        <w:jc w:val="both"/>
        <w:rPr>
          <w:rStyle w:val="aff9"/>
        </w:rPr>
      </w:pPr>
      <w:r w:rsidRPr="0077317B">
        <w:rPr>
          <w:rStyle w:val="aff9"/>
          <w:lang w:eastAsia="en-US" w:bidi="en-US"/>
        </w:rPr>
        <w:t xml:space="preserve">Управления проектом внедрения </w:t>
      </w:r>
      <w:r w:rsidRPr="0077317B">
        <w:rPr>
          <w:rStyle w:val="aff9"/>
          <w:lang w:val="en-US" w:eastAsia="en-US" w:bidi="en-US"/>
        </w:rPr>
        <w:t>BPM</w:t>
      </w:r>
      <w:r w:rsidRPr="0077317B">
        <w:rPr>
          <w:rStyle w:val="aff9"/>
          <w:lang w:eastAsia="en-US" w:bidi="en-US"/>
        </w:rPr>
        <w:t>-системы в страховой компании</w:t>
      </w:r>
    </w:p>
    <w:p w14:paraId="461FAA39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462"/>
        </w:tabs>
        <w:ind w:left="432" w:hanging="432"/>
        <w:jc w:val="both"/>
        <w:rPr>
          <w:rStyle w:val="aff9"/>
          <w:lang w:eastAsia="en-US" w:bidi="en-US"/>
        </w:rPr>
      </w:pPr>
      <w:r w:rsidRPr="0077317B">
        <w:rPr>
          <w:rStyle w:val="aff9"/>
          <w:lang w:eastAsia="en-US" w:bidi="en-US"/>
        </w:rPr>
        <w:t>Управление проектом внедрения автоматизированной системы управления технологическими процессами в промышленной компании</w:t>
      </w:r>
    </w:p>
    <w:p w14:paraId="47D216BC" w14:textId="77777777" w:rsidR="0077571A" w:rsidRPr="0077317B" w:rsidRDefault="0077571A">
      <w:pPr>
        <w:widowControl w:val="0"/>
        <w:numPr>
          <w:ilvl w:val="0"/>
          <w:numId w:val="22"/>
        </w:numPr>
        <w:tabs>
          <w:tab w:val="left" w:pos="462"/>
        </w:tabs>
        <w:ind w:left="432" w:hanging="432"/>
        <w:jc w:val="both"/>
        <w:rPr>
          <w:rStyle w:val="aff9"/>
          <w:lang w:eastAsia="en-US" w:bidi="en-US"/>
        </w:rPr>
      </w:pPr>
      <w:r w:rsidRPr="0077317B">
        <w:rPr>
          <w:rStyle w:val="aff9"/>
          <w:lang w:eastAsia="en-US" w:bidi="en-US"/>
        </w:rPr>
        <w:t>Управление проектом внедрения MES-системы в производственной компании</w:t>
      </w:r>
    </w:p>
    <w:p w14:paraId="3ADAB768" w14:textId="77777777" w:rsidR="00827B0E" w:rsidRDefault="00827B0E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</w:p>
    <w:p w14:paraId="433D0A51" w14:textId="18BA36F3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9"/>
      <w:bookmarkEnd w:id="60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1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1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71F8CC6F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B14283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02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6"/>
        <w:gridCol w:w="2197"/>
        <w:gridCol w:w="2197"/>
        <w:gridCol w:w="2225"/>
        <w:gridCol w:w="2122"/>
      </w:tblGrid>
      <w:tr w:rsidR="00C374DE" w14:paraId="32C80991" w14:textId="12394C3A" w:rsidTr="00233E41">
        <w:trPr>
          <w:trHeight w:val="1191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Default="00AC0087" w:rsidP="00827B0E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62" w:name="_Toc85402986"/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Default="00AC0087" w:rsidP="00827B0E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Default="00AC0087" w:rsidP="00827B0E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C0087" w:rsidRDefault="00AC0087" w:rsidP="00827B0E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компетенциями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/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индикаторами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достижения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CBCA5" w14:textId="77777777" w:rsidR="00827B0E" w:rsidRDefault="00AC0087" w:rsidP="00827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 xml:space="preserve">Типовые </w:t>
            </w:r>
          </w:p>
          <w:p w14:paraId="203CF73C" w14:textId="77777777" w:rsidR="00827B0E" w:rsidRDefault="00AC0087" w:rsidP="00827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 xml:space="preserve">контрольные </w:t>
            </w:r>
          </w:p>
          <w:p w14:paraId="3B2DF981" w14:textId="1DB0BC85" w:rsidR="00AC0087" w:rsidRPr="00AC0087" w:rsidRDefault="00AC0087" w:rsidP="00827B0E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задания</w:t>
            </w:r>
          </w:p>
        </w:tc>
      </w:tr>
      <w:tr w:rsidR="00CB7688" w14:paraId="145BF802" w14:textId="6DC998AF" w:rsidTr="00233E41">
        <w:trPr>
          <w:trHeight w:val="2098"/>
          <w:jc w:val="center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23C8A8" w14:textId="77777777" w:rsidR="00CB7688" w:rsidRDefault="00CB7688" w:rsidP="00233E41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ПКН-7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A3E813" w14:textId="77777777" w:rsidR="00233E41" w:rsidRDefault="00CB7688" w:rsidP="007D7886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Способность управлять </w:t>
            </w:r>
          </w:p>
          <w:p w14:paraId="5AD5ABB9" w14:textId="091EF4D9" w:rsidR="00CB7688" w:rsidRDefault="00CB7688" w:rsidP="007D7886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проектами и программами в области ИТ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77777777" w:rsidR="00CB7688" w:rsidRDefault="00CB7688" w:rsidP="00233E41">
            <w:pPr>
              <w:pStyle w:val="affb"/>
              <w:tabs>
                <w:tab w:val="left" w:pos="0"/>
              </w:tabs>
              <w:ind w:right="170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1. Демонстрирует знания российских и западных стандартов и сводов знаний в области управления проектами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1D8F" w14:textId="77777777" w:rsidR="00CB7688" w:rsidRPr="0035101B" w:rsidRDefault="00CB7688" w:rsidP="007D7886">
            <w:pPr>
              <w:pStyle w:val="affb"/>
              <w:rPr>
                <w:b/>
                <w:bCs/>
                <w:sz w:val="24"/>
                <w:szCs w:val="24"/>
              </w:rPr>
            </w:pPr>
            <w:r w:rsidRPr="0035101B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183FB571" w14:textId="77777777" w:rsidR="00CB7688" w:rsidRDefault="00CB7688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360" w:hanging="360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Базовые понятия теории управления проектами;</w:t>
            </w:r>
          </w:p>
          <w:p w14:paraId="7B65A361" w14:textId="77777777" w:rsidR="00CB7688" w:rsidRPr="00E25ECD" w:rsidRDefault="00CB7688" w:rsidP="007D7886">
            <w:pPr>
              <w:pStyle w:val="affb"/>
              <w:rPr>
                <w:b/>
                <w:bCs/>
                <w:sz w:val="24"/>
                <w:szCs w:val="24"/>
              </w:rPr>
            </w:pPr>
            <w:r w:rsidRPr="00E25ECD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0539C58A" w14:textId="77777777" w:rsidR="00CB7688" w:rsidRPr="00E25ECD" w:rsidRDefault="00CB7688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Выполнять процессы </w:t>
            </w:r>
            <w:r>
              <w:rPr>
                <w:rStyle w:val="affa"/>
                <w:sz w:val="24"/>
                <w:szCs w:val="24"/>
              </w:rPr>
              <w:lastRenderedPageBreak/>
              <w:t>инициализации проекта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F5" w14:textId="4D99328A" w:rsidR="00C42662" w:rsidRPr="00C42662" w:rsidRDefault="00C42662" w:rsidP="00C42662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7CEE04FB" w14:textId="77777777" w:rsidR="00C42662" w:rsidRDefault="00C42662" w:rsidP="00C42662">
            <w:pPr>
              <w:pStyle w:val="affb"/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Крупная российская логистическая компания, имеющая подразделения в более, чем в 100 городах РФ, приняла решение о </w:t>
            </w:r>
            <w:r>
              <w:rPr>
                <w:rStyle w:val="affa"/>
                <w:sz w:val="24"/>
                <w:szCs w:val="24"/>
              </w:rPr>
              <w:lastRenderedPageBreak/>
              <w:t xml:space="preserve">внедрении системы управления договорами. Система должна полностью поддержать процессы подготовки, согласования и учета исполнения договоров и быть доступна в режиме 24/7. Компания стремится оптимизировать процессы работы с договорами, поэтому готова экспериментировать. Основным требованием является разработка приложения на основе облачных сервисов </w:t>
            </w:r>
            <w:r>
              <w:rPr>
                <w:rStyle w:val="affa"/>
                <w:sz w:val="24"/>
                <w:szCs w:val="24"/>
                <w:lang w:val="en-US" w:eastAsia="en-US" w:bidi="en-US"/>
              </w:rPr>
              <w:t>MS</w:t>
            </w:r>
            <w:r w:rsidRPr="005A4428">
              <w:rPr>
                <w:rStyle w:val="affa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Style w:val="affa"/>
                <w:sz w:val="24"/>
                <w:szCs w:val="24"/>
                <w:lang w:val="en-US" w:eastAsia="en-US" w:bidi="en-US"/>
              </w:rPr>
              <w:t>Office</w:t>
            </w:r>
            <w:r w:rsidRPr="005A4428">
              <w:rPr>
                <w:rStyle w:val="affa"/>
                <w:sz w:val="24"/>
                <w:szCs w:val="24"/>
                <w:lang w:eastAsia="en-US" w:bidi="en-US"/>
              </w:rPr>
              <w:t xml:space="preserve">365. </w:t>
            </w:r>
            <w:r>
              <w:rPr>
                <w:rStyle w:val="affa"/>
                <w:sz w:val="24"/>
                <w:szCs w:val="24"/>
              </w:rPr>
              <w:t xml:space="preserve">В качестве исполнителя по проекту автоматизации договорной деятельности была выбрана компания </w:t>
            </w:r>
            <w:proofErr w:type="spellStart"/>
            <w:r>
              <w:rPr>
                <w:rStyle w:val="affa"/>
                <w:sz w:val="24"/>
                <w:szCs w:val="24"/>
                <w:lang w:val="en-US" w:eastAsia="en-US" w:bidi="en-US"/>
              </w:rPr>
              <w:t>Softline</w:t>
            </w:r>
            <w:proofErr w:type="spellEnd"/>
            <w:r w:rsidRPr="005A4428">
              <w:rPr>
                <w:rStyle w:val="affa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Style w:val="affa"/>
                <w:sz w:val="24"/>
                <w:szCs w:val="24"/>
              </w:rPr>
              <w:t xml:space="preserve">имеющая большой опыт в разработке подобных решений, а также репутацию компании, умеющей слышать заказчика. На этапе заключения контракта у заказчика и исполнителя возникли разногласия по поводу типа договора. Обоснуйте, какая форма контракта выгодна заказчику, </w:t>
            </w:r>
            <w:r>
              <w:rPr>
                <w:rStyle w:val="affa"/>
                <w:sz w:val="24"/>
                <w:szCs w:val="24"/>
              </w:rPr>
              <w:lastRenderedPageBreak/>
              <w:t>какая - исполнителю. Предложите компромиссный вариант, устраивающий обе стороны.</w:t>
            </w:r>
          </w:p>
          <w:p w14:paraId="52420E3D" w14:textId="77777777" w:rsidR="00C42662" w:rsidRPr="00C42662" w:rsidRDefault="00C42662" w:rsidP="00C42662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4B291A25" w14:textId="77777777" w:rsidR="00C42662" w:rsidRDefault="00C42662" w:rsidP="00C42662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Крупный розничной банк планирует внедрить технологическое решение на базе искусственного интеллекта, которое позволит повысить эффективность обработки поступающих заявок на кредиты. Внедренные</w:t>
            </w:r>
            <w:r>
              <w:rPr>
                <w:rStyle w:val="affa"/>
                <w:sz w:val="24"/>
                <w:szCs w:val="24"/>
              </w:rPr>
              <w:tab/>
              <w:t>технологии</w:t>
            </w:r>
            <w:r>
              <w:rPr>
                <w:rStyle w:val="affa"/>
                <w:sz w:val="24"/>
                <w:szCs w:val="24"/>
              </w:rPr>
              <w:tab/>
              <w:t>дают</w:t>
            </w:r>
            <w:r>
              <w:rPr>
                <w:rStyle w:val="affa"/>
                <w:sz w:val="24"/>
                <w:szCs w:val="24"/>
              </w:rPr>
              <w:tab/>
              <w:t>возможность</w:t>
            </w:r>
            <w:r>
              <w:rPr>
                <w:rStyle w:val="affa"/>
                <w:sz w:val="24"/>
                <w:szCs w:val="24"/>
              </w:rPr>
              <w:tab/>
              <w:t>полностью</w:t>
            </w:r>
          </w:p>
          <w:p w14:paraId="02DCCB12" w14:textId="77777777" w:rsidR="00C42662" w:rsidRDefault="00C42662" w:rsidP="00C42662">
            <w:pPr>
              <w:pStyle w:val="affb"/>
              <w:tabs>
                <w:tab w:val="left" w:pos="2150"/>
                <w:tab w:val="left" w:pos="3293"/>
                <w:tab w:val="left" w:pos="4896"/>
                <w:tab w:val="left" w:pos="6379"/>
                <w:tab w:val="left" w:pos="6912"/>
              </w:tabs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автоматизировать</w:t>
            </w:r>
            <w:r>
              <w:rPr>
                <w:rStyle w:val="affa"/>
                <w:sz w:val="24"/>
                <w:szCs w:val="24"/>
              </w:rPr>
              <w:tab/>
              <w:t>процесс</w:t>
            </w:r>
            <w:r>
              <w:rPr>
                <w:rStyle w:val="affa"/>
                <w:sz w:val="24"/>
                <w:szCs w:val="24"/>
              </w:rPr>
              <w:tab/>
              <w:t>«кредитного</w:t>
            </w:r>
            <w:r>
              <w:rPr>
                <w:rStyle w:val="affa"/>
                <w:sz w:val="24"/>
                <w:szCs w:val="24"/>
              </w:rPr>
              <w:tab/>
              <w:t>конвейера»</w:t>
            </w:r>
            <w:r>
              <w:rPr>
                <w:rStyle w:val="affa"/>
                <w:sz w:val="24"/>
                <w:szCs w:val="24"/>
              </w:rPr>
              <w:tab/>
              <w:t>за</w:t>
            </w:r>
            <w:r>
              <w:rPr>
                <w:rStyle w:val="affa"/>
                <w:sz w:val="24"/>
                <w:szCs w:val="24"/>
              </w:rPr>
              <w:tab/>
              <w:t>счет</w:t>
            </w:r>
          </w:p>
          <w:p w14:paraId="69F37512" w14:textId="0B714FD2" w:rsidR="00CB7688" w:rsidRPr="0035101B" w:rsidRDefault="00C42662" w:rsidP="00C4266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распознавания паспортных данных заявителя и справки по форме 2- НДФЛ и довести количество автоматически извлекаемых атрибутов по одному заемщику до нескольких сотен. Сервис распознавания </w:t>
            </w:r>
            <w:r>
              <w:rPr>
                <w:rStyle w:val="affa"/>
                <w:sz w:val="24"/>
                <w:szCs w:val="24"/>
              </w:rPr>
              <w:lastRenderedPageBreak/>
              <w:t>документов должен быть доступен сотрудникам банка, а также клиентам при самостоятельной подаче кредитной заявки через личный кабинет. Компания-разработчик решения гарантирует высокую точность распознавания</w:t>
            </w:r>
            <w:r>
              <w:rPr>
                <w:rStyle w:val="affa"/>
                <w:sz w:val="24"/>
                <w:szCs w:val="24"/>
              </w:rPr>
              <w:tab/>
              <w:t>и скорость</w:t>
            </w:r>
            <w:r>
              <w:rPr>
                <w:rStyle w:val="affa"/>
                <w:sz w:val="24"/>
                <w:szCs w:val="24"/>
              </w:rPr>
              <w:tab/>
              <w:t>обработки документов. Сформулируйте ключевые положения устава проекта и представьте возможные бизнес-выгоды в виде матрицы бизнес-выгод.</w:t>
            </w:r>
          </w:p>
        </w:tc>
      </w:tr>
      <w:tr w:rsidR="00CB7688" w14:paraId="66EE99FA" w14:textId="3BDF2B5A" w:rsidTr="00233E41">
        <w:trPr>
          <w:trHeight w:val="1757"/>
          <w:jc w:val="center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61309" w14:textId="77777777" w:rsidR="00CB7688" w:rsidRDefault="00CB7688" w:rsidP="007D7886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CB7688" w:rsidRDefault="00CB7688" w:rsidP="007D7886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77777777" w:rsidR="00CB7688" w:rsidRDefault="00CB7688" w:rsidP="007D7886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2.</w:t>
            </w:r>
            <w:r>
              <w:rPr>
                <w:rStyle w:val="affa"/>
                <w:sz w:val="24"/>
                <w:szCs w:val="24"/>
              </w:rPr>
              <w:tab/>
              <w:t>Применяет стандарты и своды знаний для управления проектами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B6A0" w14:textId="77777777" w:rsidR="00CB7688" w:rsidRPr="00D12EE4" w:rsidRDefault="00CB7688" w:rsidP="007D7886">
            <w:pPr>
              <w:pStyle w:val="affb"/>
              <w:rPr>
                <w:b/>
                <w:bCs/>
                <w:sz w:val="24"/>
                <w:szCs w:val="24"/>
              </w:rPr>
            </w:pPr>
            <w:r w:rsidRPr="00D12EE4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1B70F0B1" w14:textId="77777777" w:rsidR="00CB7688" w:rsidRDefault="00CB7688" w:rsidP="00821A57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ind w:left="118" w:hanging="118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Специфику управления проектами в области ИКТ;</w:t>
            </w:r>
          </w:p>
          <w:p w14:paraId="56CE849A" w14:textId="77777777" w:rsidR="00CB7688" w:rsidRPr="00D12EE4" w:rsidRDefault="00CB7688" w:rsidP="007D7886">
            <w:pPr>
              <w:pStyle w:val="affb"/>
              <w:rPr>
                <w:b/>
                <w:bCs/>
                <w:sz w:val="24"/>
                <w:szCs w:val="24"/>
              </w:rPr>
            </w:pPr>
            <w:r w:rsidRPr="00D12EE4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4BC1DAAA" w14:textId="77777777" w:rsidR="00CB7688" w:rsidRPr="00064C77" w:rsidRDefault="00CB7688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Адаптировать модель жизненного цикла ИТ-проекта.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7A5" w14:textId="77777777" w:rsidR="00CB7688" w:rsidRPr="00C374DE" w:rsidRDefault="00CB7688" w:rsidP="00C374DE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C374DE">
              <w:rPr>
                <w:rStyle w:val="affa"/>
                <w:b/>
                <w:bCs/>
                <w:sz w:val="24"/>
                <w:szCs w:val="24"/>
              </w:rPr>
              <w:t xml:space="preserve">Задание 1. </w:t>
            </w:r>
          </w:p>
          <w:p w14:paraId="0DFC522E" w14:textId="6116775F" w:rsidR="00CB7688" w:rsidRPr="00C374DE" w:rsidRDefault="00CB7688" w:rsidP="00C374DE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 xml:space="preserve">Компания мигрирует c 1С "Управление производственным предприятием" на новую ERP-систему -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Microsoft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Dynamics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365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Finance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and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Operations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>.</w:t>
            </w:r>
          </w:p>
          <w:p w14:paraId="5C823E8E" w14:textId="77777777" w:rsidR="00CB7688" w:rsidRDefault="00CB7688" w:rsidP="00C374DE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>На этапе планирования проекта было выявлено, что ежегодная экономия от прекращения поддержки и развития старого решения составит 7 млн. рублей в год.</w:t>
            </w:r>
            <w:r>
              <w:rPr>
                <w:rStyle w:val="affa"/>
                <w:sz w:val="24"/>
                <w:szCs w:val="24"/>
              </w:rPr>
              <w:t xml:space="preserve"> Сформулируйте и классифицируйте бизнес-выгоду.</w:t>
            </w:r>
          </w:p>
          <w:p w14:paraId="0D63850C" w14:textId="77777777" w:rsidR="00CB7688" w:rsidRDefault="00CB7688" w:rsidP="00F13F06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lastRenderedPageBreak/>
              <w:t>Задание 2.</w:t>
            </w:r>
          </w:p>
          <w:p w14:paraId="379497B6" w14:textId="77777777" w:rsidR="00CB7688" w:rsidRPr="00836392" w:rsidRDefault="00CB7688" w:rsidP="00836392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 xml:space="preserve">Известна и дана в виде таблицы плановая схема финансирования проекта внедрения </w:t>
            </w:r>
            <w:r w:rsidRPr="00836392">
              <w:rPr>
                <w:rFonts w:cs="Calibri"/>
                <w:lang w:val="en-US"/>
              </w:rPr>
              <w:t>CPM</w:t>
            </w:r>
            <w:r w:rsidRPr="00836392">
              <w:rPr>
                <w:rFonts w:cs="Calibri"/>
              </w:rPr>
              <w:t>-системы на предприятии заказчика.</w:t>
            </w:r>
          </w:p>
          <w:p w14:paraId="71E8CF8D" w14:textId="77777777" w:rsidR="00CB7688" w:rsidRPr="00836392" w:rsidRDefault="00CB7688" w:rsidP="00836392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>Менеджер проекта зафиксировал, что по состоянию на 31.10.2020 выполнено 20% запланированных работ по 3 этапу, и по 90% - по первому и второму этапам. При этом от начала проекта до указанной даты было потрачено из бюджета проекта в общем сложности 600 тыс. рублей.</w:t>
            </w:r>
          </w:p>
          <w:p w14:paraId="0B6F533B" w14:textId="77777777" w:rsidR="00CB7688" w:rsidRDefault="00CB7688" w:rsidP="00836392">
            <w:pPr>
              <w:jc w:val="both"/>
            </w:pPr>
          </w:p>
          <w:p w14:paraId="48D8AD6A" w14:textId="77777777" w:rsidR="00CB7688" w:rsidRDefault="00CB7688" w:rsidP="00836392">
            <w:pPr>
              <w:jc w:val="both"/>
            </w:pPr>
            <w:r>
              <w:t>Выполните следующее:</w:t>
            </w:r>
          </w:p>
          <w:p w14:paraId="3B819114" w14:textId="77777777" w:rsidR="00CB7688" w:rsidRDefault="00CB7688" w:rsidP="00836392">
            <w:pPr>
              <w:jc w:val="both"/>
            </w:pPr>
          </w:p>
          <w:p w14:paraId="74A7705F" w14:textId="1D17E2E6" w:rsidR="00CB7688" w:rsidRPr="0035727B" w:rsidRDefault="00CB7688">
            <w:pPr>
              <w:pStyle w:val="af9"/>
              <w:numPr>
                <w:ilvl w:val="0"/>
                <w:numId w:val="25"/>
              </w:numPr>
              <w:ind w:left="0"/>
              <w:jc w:val="both"/>
            </w:pPr>
            <w:r w:rsidRPr="0035727B">
              <w:t xml:space="preserve">Рассчитайте показатели освоенного объема: CPI, SPI, EAC, </w:t>
            </w:r>
            <w:proofErr w:type="spellStart"/>
            <w:r w:rsidRPr="0035727B">
              <w:t>EACt</w:t>
            </w:r>
            <w:proofErr w:type="spellEnd"/>
            <w:r>
              <w:t>.</w:t>
            </w:r>
          </w:p>
          <w:p w14:paraId="7B8EE02D" w14:textId="7BD348CA" w:rsidR="00CB7688" w:rsidRPr="00836392" w:rsidRDefault="00CB7688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sz w:val="24"/>
                <w:szCs w:val="24"/>
              </w:rPr>
            </w:pPr>
            <w:r>
              <w:t>Определите, с</w:t>
            </w:r>
            <w:r w:rsidRPr="0035727B">
              <w:t>колько денег нужно добавить в бюджет проекта, чтобы закончить проект на месяц раньше, если у менеджера проекта есть возможность нанять в команду аналогичные трудовые ресурсы по той же стоимости?</w:t>
            </w:r>
          </w:p>
        </w:tc>
      </w:tr>
      <w:tr w:rsidR="001C1CAA" w14:paraId="552AFB85" w14:textId="77777777" w:rsidTr="00233E41">
        <w:trPr>
          <w:trHeight w:val="1757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8E044B" w14:textId="0F65E579" w:rsidR="001C1CAA" w:rsidRPr="00A901A5" w:rsidRDefault="001C1CAA" w:rsidP="00233E4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901A5">
              <w:rPr>
                <w:b/>
                <w:bCs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4798A6" w14:textId="77F7289B" w:rsidR="001C1CAA" w:rsidRPr="00BF6857" w:rsidRDefault="001C1CAA" w:rsidP="001C1CAA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  <w:highlight w:val="yellow"/>
              </w:rPr>
            </w:pPr>
            <w:r w:rsidRPr="008758E2">
              <w:rPr>
                <w:sz w:val="24"/>
                <w:szCs w:val="24"/>
              </w:rPr>
              <w:t>Способность формировать требования для проектов по созданию продуктов ИТ-предпринимательства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6782A7" w14:textId="77777777" w:rsidR="001C1CAA" w:rsidRPr="008758E2" w:rsidRDefault="001C1CAA" w:rsidP="001C1CAA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</w:t>
            </w:r>
            <w:r>
              <w:rPr>
                <w:rStyle w:val="FontStyle12"/>
                <w:rFonts w:eastAsia="Calibri"/>
              </w:rPr>
              <w:t xml:space="preserve">. </w:t>
            </w:r>
            <w:r w:rsidRPr="008758E2">
              <w:rPr>
                <w:rStyle w:val="FontStyle12"/>
                <w:rFonts w:eastAsia="Calibri"/>
                <w:sz w:val="24"/>
                <w:szCs w:val="24"/>
              </w:rPr>
              <w:t>Выявляет ключевые требования к продуктам ИТ-предпринимательства</w:t>
            </w:r>
          </w:p>
          <w:p w14:paraId="09B7E542" w14:textId="53329413" w:rsidR="001C1CAA" w:rsidRPr="00C73761" w:rsidRDefault="001C1CAA" w:rsidP="001C1CAA">
            <w:pPr>
              <w:pStyle w:val="Style2"/>
              <w:jc w:val="both"/>
              <w:rPr>
                <w:rStyle w:val="affa"/>
                <w:rFonts w:eastAsia="Calibri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527F" w14:textId="77777777" w:rsidR="001C1CAA" w:rsidRPr="005D5F33" w:rsidRDefault="001C1CAA" w:rsidP="001C1CAA">
            <w:pPr>
              <w:pStyle w:val="affb"/>
              <w:rPr>
                <w:b/>
                <w:bCs/>
                <w:sz w:val="24"/>
                <w:szCs w:val="24"/>
              </w:rPr>
            </w:pPr>
            <w:r w:rsidRPr="005D5F33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7E0C8635" w14:textId="77777777" w:rsidR="001C1CAA" w:rsidRPr="005D5F33" w:rsidRDefault="001C1CAA" w:rsidP="001C1CAA">
            <w:pPr>
              <w:pStyle w:val="affb"/>
              <w:numPr>
                <w:ilvl w:val="0"/>
                <w:numId w:val="23"/>
              </w:numPr>
              <w:jc w:val="both"/>
              <w:rPr>
                <w:rStyle w:val="affa"/>
                <w:sz w:val="24"/>
                <w:szCs w:val="24"/>
              </w:rPr>
            </w:pPr>
            <w:r w:rsidRPr="005D5F33">
              <w:rPr>
                <w:rStyle w:val="affa"/>
                <w:sz w:val="24"/>
                <w:szCs w:val="24"/>
              </w:rPr>
              <w:t xml:space="preserve">структуру, базовые понятия и терминологию методологии MS </w:t>
            </w:r>
            <w:proofErr w:type="spellStart"/>
            <w:r w:rsidRPr="005D5F33">
              <w:rPr>
                <w:rStyle w:val="affa"/>
                <w:sz w:val="24"/>
                <w:szCs w:val="24"/>
              </w:rPr>
              <w:t>Dynamics</w:t>
            </w:r>
            <w:proofErr w:type="spellEnd"/>
            <w:r w:rsidRPr="005D5F33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5D5F33">
              <w:rPr>
                <w:rStyle w:val="affa"/>
                <w:sz w:val="24"/>
                <w:szCs w:val="24"/>
              </w:rPr>
              <w:t>Sure</w:t>
            </w:r>
            <w:proofErr w:type="spellEnd"/>
            <w:r w:rsidRPr="005D5F33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5D5F33">
              <w:rPr>
                <w:rStyle w:val="affa"/>
                <w:sz w:val="24"/>
                <w:szCs w:val="24"/>
              </w:rPr>
              <w:t>Step</w:t>
            </w:r>
            <w:proofErr w:type="spellEnd"/>
          </w:p>
          <w:p w14:paraId="4185A8AC" w14:textId="77777777" w:rsidR="001C1CAA" w:rsidRPr="005D5F33" w:rsidRDefault="001C1CAA" w:rsidP="001C1CAA">
            <w:pPr>
              <w:pStyle w:val="affb"/>
              <w:rPr>
                <w:b/>
                <w:bCs/>
                <w:sz w:val="24"/>
                <w:szCs w:val="24"/>
              </w:rPr>
            </w:pPr>
            <w:r w:rsidRPr="005D5F33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6EE2DD5B" w14:textId="3FA4AD6B" w:rsidR="001C1CAA" w:rsidRPr="00BF6857" w:rsidRDefault="001C1CAA" w:rsidP="001C1CAA">
            <w:pPr>
              <w:pStyle w:val="affb"/>
              <w:rPr>
                <w:rStyle w:val="affa"/>
                <w:b/>
                <w:bCs/>
                <w:sz w:val="24"/>
                <w:szCs w:val="24"/>
                <w:highlight w:val="yellow"/>
              </w:rPr>
            </w:pPr>
            <w:r w:rsidRPr="005D5F33">
              <w:rPr>
                <w:rStyle w:val="affa"/>
                <w:sz w:val="24"/>
                <w:szCs w:val="24"/>
              </w:rPr>
              <w:t>разрабатывать требования к внедряемому ИТ-решению на базе шаблонов</w:t>
            </w:r>
            <w:r w:rsidRPr="005D5F33">
              <w:rPr>
                <w:sz w:val="24"/>
                <w:szCs w:val="24"/>
              </w:rPr>
              <w:t xml:space="preserve"> </w:t>
            </w:r>
            <w:r w:rsidRPr="005D5F33">
              <w:rPr>
                <w:rStyle w:val="affa"/>
                <w:sz w:val="24"/>
                <w:szCs w:val="24"/>
              </w:rPr>
              <w:t xml:space="preserve">методологии MS </w:t>
            </w:r>
            <w:proofErr w:type="spellStart"/>
            <w:r w:rsidRPr="005D5F33">
              <w:rPr>
                <w:rStyle w:val="affa"/>
                <w:sz w:val="24"/>
                <w:szCs w:val="24"/>
              </w:rPr>
              <w:t>Dynamics</w:t>
            </w:r>
            <w:proofErr w:type="spellEnd"/>
            <w:r w:rsidRPr="005D5F33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5D5F33">
              <w:rPr>
                <w:rStyle w:val="affa"/>
                <w:sz w:val="24"/>
                <w:szCs w:val="24"/>
              </w:rPr>
              <w:t>Sure</w:t>
            </w:r>
            <w:proofErr w:type="spellEnd"/>
            <w:r w:rsidRPr="005D5F33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5D5F33">
              <w:rPr>
                <w:rStyle w:val="affa"/>
                <w:sz w:val="24"/>
                <w:szCs w:val="24"/>
              </w:rPr>
              <w:t>Step</w:t>
            </w:r>
            <w:proofErr w:type="spellEnd"/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4646" w14:textId="77777777" w:rsidR="001C1CAA" w:rsidRPr="00C742C4" w:rsidRDefault="001C1CAA" w:rsidP="001C1CAA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C742C4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359771DB" w14:textId="486D819F" w:rsidR="001C1CAA" w:rsidRPr="00C742C4" w:rsidRDefault="001C1CAA" w:rsidP="001C1CAA">
            <w:pPr>
              <w:jc w:val="both"/>
              <w:rPr>
                <w:rFonts w:cs="Calibri"/>
              </w:rPr>
            </w:pPr>
            <w:proofErr w:type="gramStart"/>
            <w:r w:rsidRPr="00C742C4">
              <w:rPr>
                <w:rFonts w:cs="Calibri"/>
              </w:rPr>
              <w:t xml:space="preserve">Разработайте </w:t>
            </w:r>
            <w:r w:rsidR="00C742C4" w:rsidRPr="00C742C4">
              <w:rPr>
                <w:rFonts w:cs="Calibri"/>
              </w:rPr>
              <w:t xml:space="preserve"> требования</w:t>
            </w:r>
            <w:proofErr w:type="gramEnd"/>
            <w:r w:rsidR="00C742C4" w:rsidRPr="00C742C4">
              <w:rPr>
                <w:rFonts w:cs="Calibri"/>
              </w:rPr>
              <w:t xml:space="preserve"> к решению и необходимые ускорители</w:t>
            </w:r>
            <w:r w:rsidRPr="00C742C4">
              <w:rPr>
                <w:rFonts w:cs="Calibri"/>
              </w:rPr>
              <w:t xml:space="preserve"> </w:t>
            </w:r>
            <w:r w:rsidR="00C742C4" w:rsidRPr="00C742C4">
              <w:rPr>
                <w:rFonts w:cs="Calibri"/>
              </w:rPr>
              <w:t>решения</w:t>
            </w:r>
            <w:r w:rsidRPr="00C742C4">
              <w:rPr>
                <w:rFonts w:cs="Calibri"/>
              </w:rPr>
              <w:t xml:space="preserve"> в соответствии с шаблоном методологии </w:t>
            </w:r>
            <w:proofErr w:type="spellStart"/>
            <w:r w:rsidRPr="00C742C4">
              <w:rPr>
                <w:rFonts w:cs="Calibri"/>
              </w:rPr>
              <w:t>Sure</w:t>
            </w:r>
            <w:proofErr w:type="spellEnd"/>
            <w:r w:rsidRPr="00C742C4">
              <w:rPr>
                <w:rFonts w:cs="Calibri"/>
              </w:rPr>
              <w:t xml:space="preserve"> </w:t>
            </w:r>
            <w:proofErr w:type="spellStart"/>
            <w:r w:rsidRPr="00C742C4">
              <w:rPr>
                <w:rFonts w:cs="Calibri"/>
              </w:rPr>
              <w:t>Step</w:t>
            </w:r>
            <w:proofErr w:type="spellEnd"/>
            <w:r w:rsidRPr="00C742C4">
              <w:rPr>
                <w:rFonts w:cs="Calibri"/>
              </w:rPr>
              <w:t xml:space="preserve"> на основе предложенного преподавателем кейса</w:t>
            </w:r>
          </w:p>
          <w:p w14:paraId="74C5C313" w14:textId="77777777" w:rsidR="001C1CAA" w:rsidRPr="00C742C4" w:rsidRDefault="001C1CAA" w:rsidP="001C1CAA">
            <w:pPr>
              <w:jc w:val="both"/>
              <w:rPr>
                <w:rFonts w:cs="Calibri"/>
              </w:rPr>
            </w:pPr>
          </w:p>
          <w:p w14:paraId="06AF0656" w14:textId="77777777" w:rsidR="001C1CAA" w:rsidRPr="00C742C4" w:rsidRDefault="001C1CAA" w:rsidP="001C1CAA">
            <w:pPr>
              <w:jc w:val="center"/>
              <w:rPr>
                <w:rFonts w:cs="Calibri"/>
                <w:b/>
                <w:bCs/>
              </w:rPr>
            </w:pPr>
            <w:r w:rsidRPr="00C742C4">
              <w:rPr>
                <w:rFonts w:cs="Calibri"/>
                <w:b/>
                <w:bCs/>
              </w:rPr>
              <w:t>Задание 2</w:t>
            </w:r>
          </w:p>
          <w:p w14:paraId="06CCB26C" w14:textId="46BFAA1C" w:rsidR="001C1CAA" w:rsidRPr="00C742C4" w:rsidRDefault="001C1CAA" w:rsidP="001C1CAA">
            <w:pPr>
              <w:jc w:val="both"/>
              <w:rPr>
                <w:rFonts w:cs="Calibri"/>
              </w:rPr>
            </w:pPr>
            <w:r w:rsidRPr="00C742C4">
              <w:rPr>
                <w:rFonts w:cs="Calibri"/>
              </w:rPr>
              <w:t xml:space="preserve">Разработайте финансовый бизнес-кейс проекта в соответствии с шаблоном методологии </w:t>
            </w:r>
            <w:proofErr w:type="spellStart"/>
            <w:r w:rsidRPr="00C742C4">
              <w:rPr>
                <w:rFonts w:cs="Calibri"/>
              </w:rPr>
              <w:t>Sure</w:t>
            </w:r>
            <w:proofErr w:type="spellEnd"/>
            <w:r w:rsidRPr="00C742C4">
              <w:rPr>
                <w:rFonts w:cs="Calibri"/>
              </w:rPr>
              <w:t xml:space="preserve"> </w:t>
            </w:r>
            <w:proofErr w:type="spellStart"/>
            <w:r w:rsidRPr="00C742C4">
              <w:rPr>
                <w:rFonts w:cs="Calibri"/>
              </w:rPr>
              <w:t>Step</w:t>
            </w:r>
            <w:proofErr w:type="spellEnd"/>
            <w:r w:rsidRPr="00C742C4">
              <w:rPr>
                <w:rFonts w:cs="Calibri"/>
              </w:rPr>
              <w:t xml:space="preserve"> на основе предложенного преподавателем кейса</w:t>
            </w:r>
          </w:p>
          <w:p w14:paraId="1052D7BC" w14:textId="18E43AC3" w:rsidR="001C1CAA" w:rsidRPr="00BF6857" w:rsidRDefault="001C1CAA" w:rsidP="001C1CAA">
            <w:pPr>
              <w:rPr>
                <w:rStyle w:val="affa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C1CAA" w14:paraId="4072AE65" w14:textId="77777777" w:rsidTr="00233E41">
        <w:trPr>
          <w:trHeight w:val="1757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C03754" w14:textId="77777777" w:rsidR="001C1CAA" w:rsidRDefault="001C1CAA" w:rsidP="001C1CA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177DB7" w14:textId="77777777" w:rsidR="001C1CAA" w:rsidRPr="00BF6857" w:rsidRDefault="001C1CAA" w:rsidP="001C1CAA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  <w:highlight w:val="yellow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38D2AB" w14:textId="77777777" w:rsidR="001C1CAA" w:rsidRPr="008758E2" w:rsidRDefault="001C1CAA" w:rsidP="001C1CAA">
            <w:pPr>
              <w:pStyle w:val="affb"/>
              <w:tabs>
                <w:tab w:val="left" w:pos="672"/>
              </w:tabs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</w:t>
            </w:r>
            <w:r>
              <w:rPr>
                <w:rStyle w:val="FontStyle12"/>
                <w:rFonts w:eastAsia="Calibri"/>
              </w:rPr>
              <w:t xml:space="preserve">. </w:t>
            </w:r>
            <w:r w:rsidRPr="008758E2">
              <w:rPr>
                <w:rStyle w:val="FontStyle12"/>
                <w:rFonts w:eastAsia="Calibri"/>
                <w:sz w:val="24"/>
                <w:szCs w:val="24"/>
              </w:rPr>
              <w:t xml:space="preserve">Консультирует по вопросу разработки и продвижения </w:t>
            </w:r>
            <w:proofErr w:type="spellStart"/>
            <w:r w:rsidRPr="008758E2">
              <w:rPr>
                <w:rStyle w:val="FontStyle12"/>
                <w:rFonts w:eastAsia="Calibri"/>
                <w:sz w:val="24"/>
                <w:szCs w:val="24"/>
              </w:rPr>
              <w:t>стартапов</w:t>
            </w:r>
            <w:proofErr w:type="spellEnd"/>
            <w:r w:rsidRPr="008758E2">
              <w:rPr>
                <w:rStyle w:val="FontStyle12"/>
                <w:rFonts w:eastAsia="Calibri"/>
                <w:sz w:val="24"/>
                <w:szCs w:val="24"/>
              </w:rPr>
              <w:t xml:space="preserve"> в ИТ и других результатов деятельности в сфере ИТ- предпринимательства</w:t>
            </w:r>
          </w:p>
          <w:p w14:paraId="2DF6CD8D" w14:textId="77777777" w:rsidR="001C1CAA" w:rsidRPr="008758E2" w:rsidRDefault="001C1CAA" w:rsidP="001C1CAA">
            <w:pPr>
              <w:pStyle w:val="affb"/>
              <w:tabs>
                <w:tab w:val="left" w:pos="672"/>
              </w:tabs>
              <w:jc w:val="both"/>
              <w:rPr>
                <w:rStyle w:val="affa"/>
                <w:sz w:val="24"/>
                <w:szCs w:val="24"/>
              </w:rPr>
            </w:pPr>
          </w:p>
          <w:p w14:paraId="283E940C" w14:textId="5C0C3422" w:rsidR="001C1CAA" w:rsidRPr="00C73761" w:rsidRDefault="001C1CAA" w:rsidP="001C1CAA">
            <w:pPr>
              <w:pStyle w:val="affb"/>
              <w:tabs>
                <w:tab w:val="left" w:pos="672"/>
              </w:tabs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31D9B" w14:textId="77777777" w:rsidR="001C1CAA" w:rsidRPr="005D5F33" w:rsidRDefault="001C1CAA" w:rsidP="001C1CAA">
            <w:pPr>
              <w:pStyle w:val="affb"/>
              <w:rPr>
                <w:b/>
                <w:bCs/>
                <w:sz w:val="24"/>
                <w:szCs w:val="24"/>
              </w:rPr>
            </w:pPr>
            <w:r w:rsidRPr="005D5F33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3893AB03" w14:textId="77777777" w:rsidR="001C1CAA" w:rsidRPr="005D5F33" w:rsidRDefault="001C1CAA" w:rsidP="001C1CAA">
            <w:pPr>
              <w:pStyle w:val="affb"/>
              <w:numPr>
                <w:ilvl w:val="0"/>
                <w:numId w:val="23"/>
              </w:numPr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5D5F33">
              <w:rPr>
                <w:rStyle w:val="affa"/>
                <w:sz w:val="24"/>
                <w:szCs w:val="24"/>
              </w:rPr>
              <w:t>существующие сервисы и ИТ-решения поддержки работы команд внедрения информационных систем</w:t>
            </w:r>
          </w:p>
          <w:p w14:paraId="1414548E" w14:textId="77777777" w:rsidR="001C1CAA" w:rsidRPr="005D5F33" w:rsidRDefault="001C1CAA" w:rsidP="001C1CAA">
            <w:pPr>
              <w:pStyle w:val="affb"/>
              <w:rPr>
                <w:b/>
                <w:bCs/>
                <w:sz w:val="24"/>
                <w:szCs w:val="24"/>
              </w:rPr>
            </w:pPr>
            <w:r w:rsidRPr="005D5F33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03C25D8A" w14:textId="6AFC837B" w:rsidR="001C1CAA" w:rsidRPr="00BF6857" w:rsidRDefault="001C1CAA" w:rsidP="001C1CAA">
            <w:pPr>
              <w:pStyle w:val="affb"/>
              <w:rPr>
                <w:rStyle w:val="affa"/>
                <w:b/>
                <w:bCs/>
                <w:sz w:val="24"/>
                <w:szCs w:val="24"/>
                <w:highlight w:val="yellow"/>
              </w:rPr>
            </w:pPr>
            <w:r w:rsidRPr="005D5F33">
              <w:rPr>
                <w:rStyle w:val="affa"/>
                <w:sz w:val="24"/>
                <w:szCs w:val="24"/>
              </w:rPr>
              <w:t>Поддерживать процессы планирования и выполнения проектов внедрения в соответствующих сервисах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DD9B" w14:textId="77777777" w:rsidR="001C1CAA" w:rsidRPr="00984C1B" w:rsidRDefault="001C1CAA" w:rsidP="001C1CAA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984C1B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7CFD3105" w14:textId="56557E08" w:rsidR="001C1CAA" w:rsidRPr="000238C3" w:rsidRDefault="001C1CAA" w:rsidP="000238C3">
            <w:pPr>
              <w:pStyle w:val="affb"/>
              <w:jc w:val="both"/>
              <w:rPr>
                <w:rStyle w:val="affa"/>
                <w:sz w:val="24"/>
                <w:szCs w:val="24"/>
              </w:rPr>
            </w:pPr>
            <w:r w:rsidRPr="000238C3">
              <w:rPr>
                <w:rStyle w:val="affa"/>
                <w:sz w:val="24"/>
                <w:szCs w:val="24"/>
              </w:rPr>
              <w:t xml:space="preserve">Настройте процессы управления требованиями на доске сервиса </w:t>
            </w:r>
            <w:proofErr w:type="spellStart"/>
            <w:r w:rsidRPr="000238C3">
              <w:rPr>
                <w:rStyle w:val="affa"/>
                <w:sz w:val="24"/>
                <w:szCs w:val="24"/>
                <w:lang w:val="en-US"/>
              </w:rPr>
              <w:t>yougile</w:t>
            </w:r>
            <w:proofErr w:type="spellEnd"/>
            <w:r w:rsidRPr="000238C3">
              <w:rPr>
                <w:rStyle w:val="affa"/>
                <w:sz w:val="24"/>
                <w:szCs w:val="24"/>
              </w:rPr>
              <w:t xml:space="preserve"> согласно выданному преподавателем кейсу.</w:t>
            </w:r>
          </w:p>
          <w:p w14:paraId="1939E27E" w14:textId="77777777" w:rsidR="001C1CAA" w:rsidRPr="00BF6857" w:rsidRDefault="001C1CAA" w:rsidP="001C1CAA">
            <w:pPr>
              <w:pStyle w:val="affb"/>
              <w:jc w:val="center"/>
              <w:rPr>
                <w:rStyle w:val="affa"/>
                <w:sz w:val="24"/>
                <w:szCs w:val="24"/>
                <w:highlight w:val="yellow"/>
              </w:rPr>
            </w:pPr>
          </w:p>
          <w:p w14:paraId="5CB2C5A7" w14:textId="4FF51A86" w:rsidR="001C1CAA" w:rsidRPr="000238C3" w:rsidRDefault="001C1CAA" w:rsidP="001C1CAA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0238C3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528B2E0E" w14:textId="65F2DC75" w:rsidR="001C1CAA" w:rsidRPr="00BF6857" w:rsidRDefault="001C1CAA" w:rsidP="000238C3">
            <w:pPr>
              <w:pStyle w:val="affb"/>
              <w:jc w:val="both"/>
              <w:rPr>
                <w:rStyle w:val="affa"/>
                <w:sz w:val="24"/>
                <w:szCs w:val="24"/>
                <w:highlight w:val="yellow"/>
              </w:rPr>
            </w:pPr>
            <w:r w:rsidRPr="000238C3">
              <w:rPr>
                <w:rStyle w:val="affa"/>
                <w:sz w:val="24"/>
                <w:szCs w:val="24"/>
              </w:rPr>
              <w:t xml:space="preserve">Настройте учетные записи и права команды проекта в </w:t>
            </w:r>
            <w:proofErr w:type="spellStart"/>
            <w:r w:rsidRPr="000238C3">
              <w:rPr>
                <w:rStyle w:val="affa"/>
                <w:sz w:val="24"/>
                <w:szCs w:val="24"/>
                <w:lang w:val="en-US"/>
              </w:rPr>
              <w:t>YandexTracker</w:t>
            </w:r>
            <w:proofErr w:type="spellEnd"/>
            <w:r w:rsidRPr="000238C3">
              <w:rPr>
                <w:rStyle w:val="affa"/>
                <w:sz w:val="24"/>
                <w:szCs w:val="24"/>
              </w:rPr>
              <w:t xml:space="preserve">, а также </w:t>
            </w:r>
            <w:r w:rsidR="007C3A78" w:rsidRPr="000238C3">
              <w:rPr>
                <w:rStyle w:val="affa"/>
                <w:sz w:val="24"/>
                <w:szCs w:val="24"/>
              </w:rPr>
              <w:t xml:space="preserve">осуществите настройку </w:t>
            </w:r>
            <w:proofErr w:type="spellStart"/>
            <w:r w:rsidR="007C3A78" w:rsidRPr="000238C3">
              <w:rPr>
                <w:rStyle w:val="affa"/>
                <w:sz w:val="24"/>
                <w:szCs w:val="24"/>
              </w:rPr>
              <w:t>бэклога</w:t>
            </w:r>
            <w:proofErr w:type="spellEnd"/>
            <w:r w:rsidR="007C3A78" w:rsidRPr="000238C3">
              <w:rPr>
                <w:rStyle w:val="affa"/>
                <w:sz w:val="24"/>
                <w:szCs w:val="24"/>
              </w:rPr>
              <w:t xml:space="preserve">, спринтов и процессов принятия результатов работы </w:t>
            </w:r>
            <w:r w:rsidRPr="000238C3">
              <w:rPr>
                <w:rStyle w:val="affa"/>
                <w:sz w:val="24"/>
                <w:szCs w:val="24"/>
              </w:rPr>
              <w:t>согласно заданному преподавателю сценарию проекта.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2"/>
    <w:p w14:paraId="1AC84A9A" w14:textId="55096384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lastRenderedPageBreak/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757213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зачёту</w:t>
      </w:r>
      <w:r w:rsidRPr="00783F85">
        <w:rPr>
          <w:rFonts w:ascii="Times New Roman" w:hAnsi="Times New Roman" w:cs="Times New Roman"/>
          <w:b w:val="0"/>
          <w:bCs w:val="0"/>
          <w:i/>
          <w:color w:val="000000"/>
          <w:sz w:val="28"/>
          <w:szCs w:val="28"/>
        </w:rPr>
        <w:t>:</w:t>
      </w:r>
    </w:p>
    <w:p w14:paraId="4249B230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>Понятие методологии внедрения информационных систем</w:t>
      </w:r>
    </w:p>
    <w:p w14:paraId="2045A5B2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>Предпосылки появления специализированных методологий и их отличия от методологий разработки</w:t>
      </w:r>
    </w:p>
    <w:p w14:paraId="2AF2515E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>Структура типовой методологии внедрения и ее типовые артефакты. Способы реализации гибкой методологии</w:t>
      </w:r>
    </w:p>
    <w:p w14:paraId="2D28435D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>Возможности по управлению ожиданиями заказчика в рамках проектов внедрения</w:t>
      </w:r>
    </w:p>
    <w:p w14:paraId="59308F45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>Обзор 1С Технология быстрого результата (ТБР): ниша, ключевые артефакты, сценарии применения</w:t>
      </w:r>
    </w:p>
    <w:p w14:paraId="36F52BEC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Обзор методологии внедрения </w:t>
      </w:r>
      <w:proofErr w:type="spellStart"/>
      <w:r w:rsidRPr="003538CA">
        <w:rPr>
          <w:rStyle w:val="aff9"/>
        </w:rPr>
        <w:t>Oracle</w:t>
      </w:r>
      <w:proofErr w:type="spellEnd"/>
      <w:r w:rsidRPr="003538CA">
        <w:rPr>
          <w:rStyle w:val="aff9"/>
        </w:rPr>
        <w:t xml:space="preserve"> AIM: ниша, ключевые артефакты, сценарии применения</w:t>
      </w:r>
    </w:p>
    <w:p w14:paraId="76A2DF1D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Обзор методологии внедрения </w:t>
      </w:r>
      <w:proofErr w:type="spellStart"/>
      <w:r w:rsidRPr="003538CA">
        <w:rPr>
          <w:rStyle w:val="aff9"/>
        </w:rPr>
        <w:t>AcceleratedSAP</w:t>
      </w:r>
      <w:proofErr w:type="spellEnd"/>
      <w:r w:rsidRPr="003538CA">
        <w:rPr>
          <w:rStyle w:val="aff9"/>
        </w:rPr>
        <w:t>: ниша, ключевые артефакты, сценарии применения</w:t>
      </w:r>
    </w:p>
    <w:p w14:paraId="61564854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Обзор методологии внедрения SAP </w:t>
      </w:r>
      <w:proofErr w:type="spellStart"/>
      <w:r w:rsidRPr="003538CA">
        <w:rPr>
          <w:rStyle w:val="aff9"/>
        </w:rPr>
        <w:t>Activate</w:t>
      </w:r>
      <w:proofErr w:type="spellEnd"/>
      <w:r w:rsidRPr="003538CA">
        <w:rPr>
          <w:rStyle w:val="aff9"/>
        </w:rPr>
        <w:t>: ниша, ключевые артефакты, сценарии применения</w:t>
      </w:r>
    </w:p>
    <w:p w14:paraId="571A89C6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Обзор методологии внедрения </w:t>
      </w:r>
      <w:r w:rsidRPr="003538CA">
        <w:rPr>
          <w:rStyle w:val="aff9"/>
          <w:lang w:val="en-US"/>
        </w:rPr>
        <w:t>Microsoft</w:t>
      </w:r>
      <w:r w:rsidRPr="003538CA">
        <w:rPr>
          <w:rStyle w:val="aff9"/>
        </w:rPr>
        <w:t xml:space="preserve"> </w:t>
      </w:r>
      <w:r w:rsidRPr="003538CA">
        <w:rPr>
          <w:rStyle w:val="aff9"/>
          <w:lang w:val="en-US"/>
        </w:rPr>
        <w:t>Dynamics</w:t>
      </w:r>
      <w:r w:rsidRPr="003538CA">
        <w:rPr>
          <w:rStyle w:val="aff9"/>
        </w:rPr>
        <w:t xml:space="preserve"> </w:t>
      </w:r>
      <w:r w:rsidRPr="003538CA">
        <w:rPr>
          <w:rStyle w:val="aff9"/>
          <w:lang w:val="en-US"/>
        </w:rPr>
        <w:t>Sure</w:t>
      </w:r>
      <w:r w:rsidRPr="003538CA">
        <w:rPr>
          <w:rStyle w:val="aff9"/>
        </w:rPr>
        <w:t xml:space="preserve"> </w:t>
      </w:r>
      <w:r w:rsidRPr="003538CA">
        <w:rPr>
          <w:rStyle w:val="aff9"/>
          <w:lang w:val="en-US"/>
        </w:rPr>
        <w:t>Step</w:t>
      </w:r>
    </w:p>
    <w:p w14:paraId="30245A6E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Ролевая модель </w:t>
      </w:r>
      <w:proofErr w:type="spellStart"/>
      <w:r w:rsidRPr="003538CA">
        <w:rPr>
          <w:rStyle w:val="aff9"/>
        </w:rPr>
        <w:t>Sure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Step</w:t>
      </w:r>
      <w:proofErr w:type="spellEnd"/>
    </w:p>
    <w:p w14:paraId="7DADFE35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Ускорители решений </w:t>
      </w:r>
      <w:proofErr w:type="spellStart"/>
      <w:r w:rsidRPr="003538CA">
        <w:rPr>
          <w:rStyle w:val="aff9"/>
        </w:rPr>
        <w:t>Microsoft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Dynamics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Sure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Step</w:t>
      </w:r>
      <w:proofErr w:type="spellEnd"/>
    </w:p>
    <w:p w14:paraId="16FE25B3" w14:textId="77777777" w:rsidR="003538CA" w:rsidRPr="007D7886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  <w:lang w:val="en-US"/>
        </w:rPr>
      </w:pPr>
      <w:r w:rsidRPr="003538CA">
        <w:rPr>
          <w:rStyle w:val="aff9"/>
        </w:rPr>
        <w:t>Типы</w:t>
      </w:r>
      <w:r w:rsidRPr="007D7886">
        <w:rPr>
          <w:rStyle w:val="aff9"/>
          <w:lang w:val="en-US"/>
        </w:rPr>
        <w:t xml:space="preserve"> </w:t>
      </w:r>
      <w:r w:rsidRPr="003538CA">
        <w:rPr>
          <w:rStyle w:val="aff9"/>
        </w:rPr>
        <w:t>проектов</w:t>
      </w:r>
      <w:r w:rsidRPr="007D7886">
        <w:rPr>
          <w:rStyle w:val="aff9"/>
          <w:lang w:val="en-US"/>
        </w:rPr>
        <w:t xml:space="preserve"> Microsoft Dynamics Sure Step</w:t>
      </w:r>
    </w:p>
    <w:p w14:paraId="2EF913FA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Фазы жизненного цикла проекта в </w:t>
      </w:r>
      <w:proofErr w:type="spellStart"/>
      <w:r w:rsidRPr="003538CA">
        <w:rPr>
          <w:rStyle w:val="aff9"/>
        </w:rPr>
        <w:t>Microsoft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Dynamics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Sure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Step</w:t>
      </w:r>
      <w:proofErr w:type="spellEnd"/>
    </w:p>
    <w:p w14:paraId="24803065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  <w:lang w:val="en-US"/>
        </w:rPr>
      </w:pPr>
      <w:r w:rsidRPr="003538CA">
        <w:rPr>
          <w:rStyle w:val="aff9"/>
        </w:rPr>
        <w:t>Процессы</w:t>
      </w:r>
      <w:r w:rsidRPr="003538CA">
        <w:rPr>
          <w:rStyle w:val="aff9"/>
          <w:lang w:val="en-US"/>
        </w:rPr>
        <w:t xml:space="preserve"> Microsoft Dynamics Sure Step</w:t>
      </w:r>
    </w:p>
    <w:p w14:paraId="64CD4C9C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  <w:lang w:val="en-US"/>
        </w:rPr>
      </w:pPr>
      <w:r w:rsidRPr="003538CA">
        <w:rPr>
          <w:rStyle w:val="aff9"/>
        </w:rPr>
        <w:t>Виды</w:t>
      </w:r>
      <w:r w:rsidRPr="003538CA">
        <w:rPr>
          <w:rStyle w:val="aff9"/>
          <w:lang w:val="en-US"/>
        </w:rPr>
        <w:t xml:space="preserve"> </w:t>
      </w:r>
      <w:r w:rsidRPr="003538CA">
        <w:rPr>
          <w:rStyle w:val="aff9"/>
        </w:rPr>
        <w:t>документов</w:t>
      </w:r>
      <w:r w:rsidRPr="003538CA">
        <w:rPr>
          <w:rStyle w:val="aff9"/>
          <w:lang w:val="en-US"/>
        </w:rPr>
        <w:t xml:space="preserve"> Microsoft Dynamics Sure Step</w:t>
      </w:r>
    </w:p>
    <w:p w14:paraId="3300E62C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Ключевые артефакты для фаз диагностики и анализа в </w:t>
      </w:r>
      <w:proofErr w:type="spellStart"/>
      <w:r w:rsidRPr="003538CA">
        <w:rPr>
          <w:rStyle w:val="aff9"/>
        </w:rPr>
        <w:t>Microsoft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Dynamics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Sure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Step</w:t>
      </w:r>
      <w:proofErr w:type="spellEnd"/>
    </w:p>
    <w:p w14:paraId="448AF63C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Ключевые артефакты для фаз дизайна, разработки и тестирования в </w:t>
      </w:r>
      <w:proofErr w:type="spellStart"/>
      <w:r w:rsidRPr="003538CA">
        <w:rPr>
          <w:rStyle w:val="aff9"/>
        </w:rPr>
        <w:t>Microsoft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Dynamics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Sure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Step</w:t>
      </w:r>
      <w:proofErr w:type="spellEnd"/>
    </w:p>
    <w:p w14:paraId="221523E1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Ключевые артефакты фаз закрытия проекта </w:t>
      </w:r>
      <w:proofErr w:type="spellStart"/>
      <w:r w:rsidRPr="003538CA">
        <w:rPr>
          <w:rStyle w:val="aff9"/>
        </w:rPr>
        <w:t>Microsoft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Dynamics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Sure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Step</w:t>
      </w:r>
      <w:proofErr w:type="spellEnd"/>
    </w:p>
    <w:p w14:paraId="200E3E8A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  <w:lang w:val="en-US"/>
        </w:rPr>
      </w:pPr>
      <w:r w:rsidRPr="003538CA">
        <w:rPr>
          <w:rStyle w:val="aff9"/>
        </w:rPr>
        <w:t>Типы</w:t>
      </w:r>
      <w:r w:rsidRPr="003538CA">
        <w:rPr>
          <w:rStyle w:val="aff9"/>
          <w:lang w:val="en-US"/>
        </w:rPr>
        <w:t xml:space="preserve"> </w:t>
      </w:r>
      <w:r w:rsidRPr="003538CA">
        <w:rPr>
          <w:rStyle w:val="aff9"/>
        </w:rPr>
        <w:t>контрактов</w:t>
      </w:r>
      <w:r w:rsidRPr="003538CA">
        <w:rPr>
          <w:rStyle w:val="aff9"/>
          <w:lang w:val="en-US"/>
        </w:rPr>
        <w:t xml:space="preserve"> Microsoft Dynamics Sure Step</w:t>
      </w:r>
    </w:p>
    <w:p w14:paraId="5D81F8C4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  <w:lang w:val="en-US"/>
        </w:rPr>
      </w:pPr>
      <w:r w:rsidRPr="003538CA">
        <w:rPr>
          <w:rStyle w:val="aff9"/>
        </w:rPr>
        <w:t>Управление</w:t>
      </w:r>
      <w:r w:rsidRPr="003538CA">
        <w:rPr>
          <w:rStyle w:val="aff9"/>
          <w:lang w:val="en-US"/>
        </w:rPr>
        <w:t xml:space="preserve"> </w:t>
      </w:r>
      <w:r w:rsidRPr="003538CA">
        <w:rPr>
          <w:rStyle w:val="aff9"/>
        </w:rPr>
        <w:t>рисками</w:t>
      </w:r>
      <w:r w:rsidRPr="003538CA">
        <w:rPr>
          <w:rStyle w:val="aff9"/>
          <w:lang w:val="en-US"/>
        </w:rPr>
        <w:t xml:space="preserve"> </w:t>
      </w:r>
      <w:r w:rsidRPr="003538CA">
        <w:rPr>
          <w:rStyle w:val="aff9"/>
        </w:rPr>
        <w:t>в</w:t>
      </w:r>
      <w:r w:rsidRPr="003538CA">
        <w:rPr>
          <w:rStyle w:val="aff9"/>
          <w:lang w:val="en-US"/>
        </w:rPr>
        <w:t xml:space="preserve"> Microsoft Dynamics Sure Step</w:t>
      </w:r>
    </w:p>
    <w:p w14:paraId="5E315FBA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  <w:lang w:val="en-US"/>
        </w:rPr>
      </w:pPr>
      <w:r w:rsidRPr="003538CA">
        <w:rPr>
          <w:rStyle w:val="aff9"/>
        </w:rPr>
        <w:t>Финансовый</w:t>
      </w:r>
      <w:r w:rsidRPr="003538CA">
        <w:rPr>
          <w:rStyle w:val="aff9"/>
          <w:lang w:val="en-US"/>
        </w:rPr>
        <w:t xml:space="preserve"> </w:t>
      </w:r>
      <w:r w:rsidRPr="003538CA">
        <w:rPr>
          <w:rStyle w:val="aff9"/>
        </w:rPr>
        <w:t>бизнес</w:t>
      </w:r>
      <w:r w:rsidRPr="003538CA">
        <w:rPr>
          <w:rStyle w:val="aff9"/>
          <w:lang w:val="en-US"/>
        </w:rPr>
        <w:t>-</w:t>
      </w:r>
      <w:r w:rsidRPr="003538CA">
        <w:rPr>
          <w:rStyle w:val="aff9"/>
        </w:rPr>
        <w:t>кейс</w:t>
      </w:r>
      <w:r w:rsidRPr="003538CA">
        <w:rPr>
          <w:rStyle w:val="aff9"/>
          <w:lang w:val="en-US"/>
        </w:rPr>
        <w:t xml:space="preserve"> </w:t>
      </w:r>
      <w:r w:rsidRPr="003538CA">
        <w:rPr>
          <w:rStyle w:val="aff9"/>
        </w:rPr>
        <w:t>в</w:t>
      </w:r>
      <w:r w:rsidRPr="003538CA">
        <w:rPr>
          <w:rStyle w:val="aff9"/>
          <w:lang w:val="en-US"/>
        </w:rPr>
        <w:t xml:space="preserve"> Microsoft Dynamics Sure Step</w:t>
      </w:r>
    </w:p>
    <w:p w14:paraId="0AF2D090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>Инструментарий команды внедрения</w:t>
      </w:r>
    </w:p>
    <w:p w14:paraId="2037CA01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Применение </w:t>
      </w:r>
      <w:proofErr w:type="spellStart"/>
      <w:r w:rsidRPr="003538CA">
        <w:rPr>
          <w:rStyle w:val="aff9"/>
        </w:rPr>
        <w:t>no-code</w:t>
      </w:r>
      <w:proofErr w:type="spellEnd"/>
      <w:r w:rsidRPr="003538CA">
        <w:rPr>
          <w:rStyle w:val="aff9"/>
        </w:rPr>
        <w:t xml:space="preserve">- и </w:t>
      </w:r>
      <w:proofErr w:type="spellStart"/>
      <w:r w:rsidRPr="003538CA">
        <w:rPr>
          <w:rStyle w:val="aff9"/>
        </w:rPr>
        <w:t>low</w:t>
      </w:r>
      <w:proofErr w:type="spellEnd"/>
      <w:r w:rsidRPr="003538CA">
        <w:rPr>
          <w:rStyle w:val="aff9"/>
        </w:rPr>
        <w:t>-</w:t>
      </w:r>
      <w:proofErr w:type="spellStart"/>
      <w:r w:rsidRPr="003538CA">
        <w:rPr>
          <w:rStyle w:val="aff9"/>
        </w:rPr>
        <w:t>code</w:t>
      </w:r>
      <w:proofErr w:type="spellEnd"/>
      <w:r w:rsidRPr="003538CA">
        <w:rPr>
          <w:rStyle w:val="aff9"/>
        </w:rPr>
        <w:t>-технологий в проектах внедрения</w:t>
      </w:r>
    </w:p>
    <w:p w14:paraId="174D49DA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Выстраивание </w:t>
      </w:r>
      <w:proofErr w:type="spellStart"/>
      <w:r w:rsidRPr="003538CA">
        <w:rPr>
          <w:rStyle w:val="aff9"/>
        </w:rPr>
        <w:t>DevOps</w:t>
      </w:r>
      <w:proofErr w:type="spellEnd"/>
      <w:r w:rsidRPr="003538CA">
        <w:rPr>
          <w:rStyle w:val="aff9"/>
        </w:rPr>
        <w:t>-конвейера для проектов внедрения информационных систем</w:t>
      </w:r>
    </w:p>
    <w:p w14:paraId="0B170099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>Применение шаблонов MIRO для управления проектом внедрения информационных систем</w:t>
      </w:r>
    </w:p>
    <w:p w14:paraId="0C7E9D3D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Применение сервиса </w:t>
      </w:r>
      <w:proofErr w:type="spellStart"/>
      <w:r w:rsidRPr="003538CA">
        <w:rPr>
          <w:rStyle w:val="aff9"/>
        </w:rPr>
        <w:t>Yougile</w:t>
      </w:r>
      <w:proofErr w:type="spellEnd"/>
      <w:r w:rsidRPr="003538CA">
        <w:rPr>
          <w:rStyle w:val="aff9"/>
        </w:rPr>
        <w:t xml:space="preserve"> для управления задачами команды внедрения</w:t>
      </w:r>
    </w:p>
    <w:p w14:paraId="7062F4B7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Применение сервиса </w:t>
      </w:r>
      <w:proofErr w:type="spellStart"/>
      <w:r w:rsidRPr="003538CA">
        <w:rPr>
          <w:rStyle w:val="aff9"/>
        </w:rPr>
        <w:t>Kaiten</w:t>
      </w:r>
      <w:proofErr w:type="spellEnd"/>
      <w:r w:rsidRPr="003538CA">
        <w:rPr>
          <w:rStyle w:val="aff9"/>
        </w:rPr>
        <w:t xml:space="preserve"> для управления задачами команды внедрения</w:t>
      </w:r>
    </w:p>
    <w:p w14:paraId="1F52FC3B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Применение </w:t>
      </w:r>
      <w:proofErr w:type="spellStart"/>
      <w:r w:rsidRPr="003538CA">
        <w:rPr>
          <w:rStyle w:val="aff9"/>
        </w:rPr>
        <w:t>YandexTracker</w:t>
      </w:r>
      <w:proofErr w:type="spellEnd"/>
    </w:p>
    <w:p w14:paraId="4DA31EB4" w14:textId="77777777" w:rsidR="003538CA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 xml:space="preserve">Применение </w:t>
      </w:r>
      <w:proofErr w:type="spellStart"/>
      <w:r w:rsidRPr="003538CA">
        <w:rPr>
          <w:rStyle w:val="aff9"/>
        </w:rPr>
        <w:t>Lifecycle</w:t>
      </w:r>
      <w:proofErr w:type="spellEnd"/>
      <w:r w:rsidRPr="003538CA">
        <w:rPr>
          <w:rStyle w:val="aff9"/>
        </w:rPr>
        <w:t xml:space="preserve"> </w:t>
      </w:r>
      <w:proofErr w:type="spellStart"/>
      <w:r w:rsidRPr="003538CA">
        <w:rPr>
          <w:rStyle w:val="aff9"/>
        </w:rPr>
        <w:t>Services</w:t>
      </w:r>
      <w:proofErr w:type="spellEnd"/>
      <w:r w:rsidRPr="003538CA">
        <w:rPr>
          <w:rStyle w:val="aff9"/>
        </w:rPr>
        <w:t xml:space="preserve"> для управления задачами команды </w:t>
      </w:r>
      <w:r w:rsidRPr="003538CA">
        <w:rPr>
          <w:rStyle w:val="aff9"/>
        </w:rPr>
        <w:lastRenderedPageBreak/>
        <w:t>внедрения</w:t>
      </w:r>
    </w:p>
    <w:p w14:paraId="6BC4C1A0" w14:textId="05DDACDF" w:rsidR="00762BA9" w:rsidRPr="003538CA" w:rsidRDefault="003538CA" w:rsidP="003538CA">
      <w:pPr>
        <w:widowControl w:val="0"/>
        <w:numPr>
          <w:ilvl w:val="0"/>
          <w:numId w:val="36"/>
        </w:numPr>
        <w:tabs>
          <w:tab w:val="left" w:pos="512"/>
        </w:tabs>
        <w:jc w:val="both"/>
        <w:rPr>
          <w:rStyle w:val="aff9"/>
        </w:rPr>
      </w:pPr>
      <w:r w:rsidRPr="003538CA">
        <w:rPr>
          <w:rStyle w:val="aff9"/>
        </w:rPr>
        <w:t>Планирование миграции данных в ходе проектов внедрения информационных систем</w:t>
      </w:r>
    </w:p>
    <w:p w14:paraId="23364EDD" w14:textId="77777777" w:rsidR="008B5D4B" w:rsidRDefault="008B5D4B" w:rsidP="008B5D4B">
      <w:pPr>
        <w:pStyle w:val="af9"/>
        <w:ind w:left="0"/>
        <w:jc w:val="both"/>
        <w:rPr>
          <w:sz w:val="28"/>
          <w:szCs w:val="28"/>
        </w:rPr>
      </w:pPr>
    </w:p>
    <w:p w14:paraId="60CF4F24" w14:textId="77777777" w:rsidR="00871C0B" w:rsidRPr="00963386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_Toc417973963"/>
      <w:bookmarkStart w:id="64" w:name="_Toc462962412"/>
      <w:bookmarkStart w:id="65" w:name="_Toc525680797"/>
      <w:bookmarkStart w:id="66" w:name="_Toc85402987"/>
      <w:bookmarkStart w:id="67" w:name="_Toc86842803"/>
      <w:bookmarkStart w:id="68" w:name="_Toc512931222"/>
      <w:bookmarkStart w:id="69" w:name="_Toc518277644"/>
      <w:bookmarkStart w:id="70" w:name="_Toc10270941"/>
      <w:bookmarkStart w:id="71" w:name="_Toc376713408"/>
      <w:bookmarkStart w:id="72" w:name="_Toc376713954"/>
      <w:bookmarkStart w:id="73" w:name="_Toc81702978"/>
      <w:bookmarkStart w:id="74" w:name="_Toc44340740"/>
      <w:bookmarkStart w:id="75" w:name="_Toc140083900"/>
      <w:bookmarkStart w:id="76" w:name="_Toc140478531"/>
      <w:bookmarkStart w:id="77" w:name="_Toc81702980"/>
      <w:bookmarkStart w:id="78" w:name="_Toc136000649"/>
      <w:bookmarkStart w:id="79" w:name="_Toc153282831"/>
      <w:bookmarkStart w:id="80" w:name="_Toc165813537"/>
      <w:bookmarkStart w:id="81" w:name="_Toc85402989"/>
      <w:bookmarkStart w:id="82" w:name="_Toc86842805"/>
      <w:bookmarkEnd w:id="37"/>
      <w:bookmarkEnd w:id="38"/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3"/>
      <w:bookmarkEnd w:id="64"/>
      <w:bookmarkEnd w:id="65"/>
      <w:bookmarkEnd w:id="66"/>
      <w:bookmarkEnd w:id="67"/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36E54AB4" w14:textId="77777777" w:rsidR="00BE77F5" w:rsidRDefault="00BE77F5" w:rsidP="00BE77F5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156FA1E7" w14:textId="77777777" w:rsidR="00BE77F5" w:rsidRDefault="00BE77F5" w:rsidP="00BE77F5">
      <w:pPr>
        <w:widowControl w:val="0"/>
        <w:numPr>
          <w:ilvl w:val="0"/>
          <w:numId w:val="42"/>
        </w:numPr>
        <w:tabs>
          <w:tab w:val="left" w:pos="377"/>
        </w:tabs>
        <w:suppressAutoHyphens/>
        <w:ind w:left="380" w:hanging="380"/>
        <w:jc w:val="both"/>
        <w:rPr>
          <w:color w:val="000000"/>
        </w:rPr>
      </w:pPr>
      <w:r>
        <w:rPr>
          <w:rStyle w:val="aff9"/>
        </w:rPr>
        <w:t xml:space="preserve">Руководство к своду знаний по управлению проектами (Руководство </w:t>
      </w:r>
      <w:r>
        <w:rPr>
          <w:rStyle w:val="aff9"/>
          <w:lang w:val="en-US" w:eastAsia="en-US" w:bidi="en-US"/>
        </w:rPr>
        <w:t>PMBOK</w:t>
      </w:r>
      <w:r>
        <w:rPr>
          <w:rStyle w:val="aff9"/>
          <w:lang w:eastAsia="en-US" w:bidi="en-US"/>
        </w:rPr>
        <w:t xml:space="preserve">®). </w:t>
      </w:r>
      <w:r>
        <w:rPr>
          <w:rStyle w:val="aff9"/>
        </w:rPr>
        <w:t xml:space="preserve">Шестое издание. </w:t>
      </w:r>
      <w:r>
        <w:rPr>
          <w:rStyle w:val="aff9"/>
          <w:lang w:val="en-US" w:eastAsia="en-US" w:bidi="en-US"/>
        </w:rPr>
        <w:t xml:space="preserve">Agile: </w:t>
      </w:r>
      <w:r>
        <w:rPr>
          <w:rStyle w:val="aff9"/>
        </w:rPr>
        <w:t>практическое руководство.</w:t>
      </w:r>
    </w:p>
    <w:p w14:paraId="76A2CB78" w14:textId="77777777" w:rsidR="00BE77F5" w:rsidRDefault="00BE77F5" w:rsidP="00BE77F5">
      <w:pPr>
        <w:widowControl w:val="0"/>
        <w:numPr>
          <w:ilvl w:val="0"/>
          <w:numId w:val="42"/>
        </w:numPr>
        <w:tabs>
          <w:tab w:val="left" w:pos="386"/>
        </w:tabs>
        <w:suppressAutoHyphens/>
        <w:ind w:left="380" w:hanging="380"/>
        <w:jc w:val="both"/>
        <w:rPr>
          <w:color w:val="000000"/>
        </w:rPr>
      </w:pPr>
      <w:r>
        <w:rPr>
          <w:rStyle w:val="aff9"/>
        </w:rPr>
        <w:t>ГОСТ Р 54869—2011 Проектный менеджмент. Требования к управлению проектом</w:t>
      </w:r>
    </w:p>
    <w:p w14:paraId="5E64AF68" w14:textId="77777777" w:rsidR="00BE77F5" w:rsidRDefault="00BE77F5" w:rsidP="00BE77F5">
      <w:pPr>
        <w:widowControl w:val="0"/>
        <w:numPr>
          <w:ilvl w:val="0"/>
          <w:numId w:val="42"/>
        </w:numPr>
        <w:tabs>
          <w:tab w:val="left" w:pos="381"/>
        </w:tabs>
        <w:suppressAutoHyphens/>
        <w:jc w:val="both"/>
        <w:rPr>
          <w:color w:val="000000"/>
        </w:rPr>
      </w:pPr>
      <w:r>
        <w:rPr>
          <w:rStyle w:val="aff9"/>
        </w:rPr>
        <w:t>ГОСТ Р ИСО 21500-2014 Руководство по проектному менеджменту</w:t>
      </w:r>
    </w:p>
    <w:p w14:paraId="57AA0983" w14:textId="77777777" w:rsidR="00BE77F5" w:rsidRDefault="00BE77F5" w:rsidP="00BE77F5">
      <w:pPr>
        <w:widowControl w:val="0"/>
        <w:numPr>
          <w:ilvl w:val="0"/>
          <w:numId w:val="42"/>
        </w:numPr>
        <w:tabs>
          <w:tab w:val="left" w:pos="386"/>
        </w:tabs>
        <w:suppressAutoHyphens/>
        <w:ind w:left="380" w:hanging="380"/>
        <w:jc w:val="both"/>
        <w:rPr>
          <w:color w:val="000000"/>
        </w:rPr>
      </w:pPr>
      <w:r>
        <w:rPr>
          <w:rStyle w:val="aff9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313BD389" w14:textId="77777777" w:rsidR="00BE77F5" w:rsidRDefault="00BE77F5" w:rsidP="00BE77F5">
      <w:pPr>
        <w:widowControl w:val="0"/>
        <w:numPr>
          <w:ilvl w:val="0"/>
          <w:numId w:val="42"/>
        </w:numPr>
        <w:tabs>
          <w:tab w:val="left" w:pos="381"/>
          <w:tab w:val="left" w:pos="1290"/>
        </w:tabs>
        <w:suppressAutoHyphens/>
        <w:ind w:left="380" w:hanging="380"/>
        <w:jc w:val="both"/>
        <w:rPr>
          <w:color w:val="000000"/>
        </w:rPr>
      </w:pPr>
      <w:r>
        <w:rPr>
          <w:rStyle w:val="aff9"/>
        </w:rPr>
        <w:t>ГОСТ</w:t>
      </w:r>
      <w:r>
        <w:rPr>
          <w:rStyle w:val="aff9"/>
        </w:rPr>
        <w:tab/>
        <w:t>34.601-90 Автоматизированные системы. Стадии</w:t>
      </w:r>
    </w:p>
    <w:p w14:paraId="5F2F0CA7" w14:textId="77777777" w:rsidR="00BE77F5" w:rsidRDefault="00BE77F5" w:rsidP="00BE77F5">
      <w:pPr>
        <w:ind w:firstLine="380"/>
        <w:jc w:val="both"/>
        <w:rPr>
          <w:color w:val="000000"/>
        </w:rPr>
      </w:pPr>
      <w:r>
        <w:rPr>
          <w:rStyle w:val="aff9"/>
        </w:rPr>
        <w:t>создания</w:t>
      </w:r>
    </w:p>
    <w:p w14:paraId="2B05535D" w14:textId="77777777" w:rsidR="00BE77F5" w:rsidRDefault="00BE77F5" w:rsidP="00BE77F5">
      <w:pPr>
        <w:widowControl w:val="0"/>
        <w:numPr>
          <w:ilvl w:val="0"/>
          <w:numId w:val="42"/>
        </w:numPr>
        <w:tabs>
          <w:tab w:val="left" w:pos="381"/>
          <w:tab w:val="left" w:pos="1290"/>
        </w:tabs>
        <w:suppressAutoHyphens/>
        <w:jc w:val="both"/>
        <w:rPr>
          <w:color w:val="000000"/>
        </w:rPr>
      </w:pPr>
      <w:r>
        <w:rPr>
          <w:rStyle w:val="aff9"/>
        </w:rPr>
        <w:t>ГОСТ</w:t>
      </w:r>
      <w:r>
        <w:rPr>
          <w:rStyle w:val="aff9"/>
        </w:rPr>
        <w:tab/>
        <w:t>Р ИСО/МЭК 9126-93 Информационная технология. Оценка</w:t>
      </w:r>
    </w:p>
    <w:p w14:paraId="065BD175" w14:textId="77777777" w:rsidR="00BE77F5" w:rsidRDefault="00BE77F5" w:rsidP="00BE77F5">
      <w:pPr>
        <w:ind w:left="380"/>
        <w:jc w:val="both"/>
        <w:rPr>
          <w:color w:val="000000"/>
        </w:rPr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0B7F319A" w14:textId="77777777" w:rsidR="00BE77F5" w:rsidRDefault="00BE77F5" w:rsidP="00BE77F5">
      <w:pPr>
        <w:widowControl w:val="0"/>
        <w:numPr>
          <w:ilvl w:val="0"/>
          <w:numId w:val="42"/>
        </w:numPr>
        <w:tabs>
          <w:tab w:val="left" w:pos="381"/>
        </w:tabs>
        <w:suppressAutoHyphens/>
        <w:ind w:left="380" w:hanging="380"/>
        <w:jc w:val="both"/>
        <w:rPr>
          <w:color w:val="000000"/>
        </w:rPr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299E87FC" w14:textId="77777777" w:rsidR="00BE77F5" w:rsidRDefault="00BE77F5" w:rsidP="00BE77F5">
      <w:pPr>
        <w:widowControl w:val="0"/>
        <w:numPr>
          <w:ilvl w:val="0"/>
          <w:numId w:val="42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suppressAutoHyphens/>
        <w:ind w:left="380" w:hanging="380"/>
        <w:jc w:val="both"/>
        <w:rPr>
          <w:color w:val="000000"/>
        </w:rPr>
      </w:pPr>
      <w:r>
        <w:rPr>
          <w:rStyle w:val="aff9"/>
        </w:rPr>
        <w:t>ГОСТ</w:t>
      </w:r>
      <w:r>
        <w:rPr>
          <w:rStyle w:val="aff9"/>
        </w:rPr>
        <w:tab/>
        <w:t>34.201-89.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Виды, комплектность и</w:t>
      </w:r>
    </w:p>
    <w:p w14:paraId="41D39A60" w14:textId="77777777" w:rsidR="00BE77F5" w:rsidRDefault="00BE77F5" w:rsidP="00BE77F5">
      <w:pPr>
        <w:ind w:firstLine="380"/>
        <w:jc w:val="both"/>
        <w:rPr>
          <w:color w:val="000000"/>
        </w:rPr>
      </w:pPr>
      <w:r>
        <w:rPr>
          <w:rStyle w:val="aff9"/>
        </w:rPr>
        <w:t>обозначение документов при создании автоматизированных систем</w:t>
      </w:r>
    </w:p>
    <w:p w14:paraId="6DD627D1" w14:textId="77777777" w:rsidR="00BE77F5" w:rsidRDefault="00BE77F5" w:rsidP="00BE77F5">
      <w:pPr>
        <w:widowControl w:val="0"/>
        <w:numPr>
          <w:ilvl w:val="0"/>
          <w:numId w:val="42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suppressAutoHyphens/>
        <w:jc w:val="both"/>
        <w:rPr>
          <w:color w:val="000000"/>
        </w:rPr>
      </w:pPr>
      <w:r>
        <w:rPr>
          <w:rStyle w:val="aff9"/>
        </w:rPr>
        <w:t>ГОСТ</w:t>
      </w:r>
      <w:r>
        <w:rPr>
          <w:rStyle w:val="aff9"/>
        </w:rPr>
        <w:tab/>
        <w:t>34.602-89.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Техническое задание на</w:t>
      </w:r>
    </w:p>
    <w:p w14:paraId="4BC2800D" w14:textId="77777777" w:rsidR="00BE77F5" w:rsidRDefault="00BE77F5" w:rsidP="00BE77F5">
      <w:pPr>
        <w:ind w:firstLine="380"/>
        <w:jc w:val="both"/>
        <w:rPr>
          <w:color w:val="000000"/>
        </w:rPr>
      </w:pPr>
      <w:r>
        <w:rPr>
          <w:rStyle w:val="aff9"/>
        </w:rPr>
        <w:t>создание автоматизированной системы.</w:t>
      </w:r>
    </w:p>
    <w:p w14:paraId="7FB747C3" w14:textId="77777777" w:rsidR="00BE77F5" w:rsidRDefault="00BE77F5" w:rsidP="00BE77F5">
      <w:pPr>
        <w:pStyle w:val="Default"/>
        <w:jc w:val="both"/>
        <w:rPr>
          <w:sz w:val="28"/>
          <w:szCs w:val="28"/>
        </w:rPr>
      </w:pPr>
    </w:p>
    <w:p w14:paraId="35490A43" w14:textId="77777777" w:rsidR="00BE77F5" w:rsidRDefault="00BE77F5" w:rsidP="00BE77F5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4E1B8115" w14:textId="77777777" w:rsidR="00BE77F5" w:rsidRDefault="00BE77F5" w:rsidP="00BE77F5">
      <w:pPr>
        <w:widowControl w:val="0"/>
        <w:numPr>
          <w:ilvl w:val="0"/>
          <w:numId w:val="43"/>
        </w:numPr>
        <w:tabs>
          <w:tab w:val="left" w:pos="377"/>
        </w:tabs>
        <w:suppressAutoHyphens/>
        <w:ind w:left="300" w:hanging="300"/>
        <w:jc w:val="both"/>
        <w:rPr>
          <w:color w:val="000000"/>
        </w:rPr>
      </w:pP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, А. В. Управление ИТ-проектами и </w:t>
      </w:r>
      <w:proofErr w:type="gramStart"/>
      <w:r>
        <w:rPr>
          <w:rStyle w:val="aff9"/>
        </w:rPr>
        <w:t>процессами :</w:t>
      </w:r>
      <w:proofErr w:type="gramEnd"/>
      <w:r>
        <w:rPr>
          <w:rStyle w:val="aff9"/>
        </w:rPr>
        <w:t xml:space="preserve"> учеб. для вузов / А. В. </w:t>
      </w: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2023. — 228 с. — (Высшее образование). — ISBN 978-5-534-11191-0. —  Образовательная платформа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</w:t>
      </w:r>
      <w:hyperlink r:id="rId9" w:tgtFrame="_blank" w:history="1">
        <w:r>
          <w:rPr>
            <w:rStyle w:val="a4"/>
            <w:sz w:val="28"/>
            <w:szCs w:val="28"/>
          </w:rPr>
          <w:t>https://urait.ru/bcode/516193</w:t>
        </w:r>
      </w:hyperlink>
      <w:r>
        <w:rPr>
          <w:rStyle w:val="aff9"/>
        </w:rPr>
        <w:t xml:space="preserve"> (дата обращения: 04.05.2023).  —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1033ED2E" w14:textId="77777777" w:rsidR="00BE77F5" w:rsidRDefault="00BE77F5" w:rsidP="00BE77F5">
      <w:pPr>
        <w:widowControl w:val="0"/>
        <w:numPr>
          <w:ilvl w:val="0"/>
          <w:numId w:val="43"/>
        </w:numPr>
        <w:tabs>
          <w:tab w:val="left" w:pos="386"/>
        </w:tabs>
        <w:suppressAutoHyphens/>
        <w:ind w:left="300" w:hanging="300"/>
        <w:jc w:val="both"/>
        <w:rPr>
          <w:color w:val="000000"/>
        </w:rPr>
      </w:pPr>
      <w:r>
        <w:rPr>
          <w:rStyle w:val="aff9"/>
        </w:rPr>
        <w:t xml:space="preserve">Светлов, Н. М. </w:t>
      </w:r>
      <w:r>
        <w:rPr>
          <w:rStyle w:val="aff9"/>
          <w:lang w:eastAsia="en-US" w:bidi="en-US"/>
        </w:rPr>
        <w:t xml:space="preserve">Информационные технологии управления </w:t>
      </w:r>
      <w:proofErr w:type="gramStart"/>
      <w:r>
        <w:rPr>
          <w:rStyle w:val="aff9"/>
          <w:lang w:eastAsia="en-US" w:bidi="en-US"/>
        </w:rPr>
        <w:t>проектами :</w:t>
      </w:r>
      <w:proofErr w:type="gramEnd"/>
      <w:r>
        <w:rPr>
          <w:rStyle w:val="aff9"/>
          <w:lang w:eastAsia="en-US" w:bidi="en-US"/>
        </w:rPr>
        <w:t xml:space="preserve"> учеб. пособие / Н. М. Светлов, Г. Н. Светлова. — 2-е изд., </w:t>
      </w:r>
      <w:proofErr w:type="spellStart"/>
      <w:r>
        <w:rPr>
          <w:rStyle w:val="aff9"/>
          <w:lang w:eastAsia="en-US" w:bidi="en-US"/>
        </w:rPr>
        <w:t>перераб</w:t>
      </w:r>
      <w:proofErr w:type="spellEnd"/>
      <w:r>
        <w:rPr>
          <w:rStyle w:val="aff9"/>
          <w:lang w:eastAsia="en-US" w:bidi="en-US"/>
        </w:rPr>
        <w:t xml:space="preserve">. и доп. — </w:t>
      </w:r>
      <w:proofErr w:type="gramStart"/>
      <w:r>
        <w:rPr>
          <w:rStyle w:val="aff9"/>
          <w:lang w:eastAsia="en-US" w:bidi="en-US"/>
        </w:rPr>
        <w:t>Москва :</w:t>
      </w:r>
      <w:proofErr w:type="gramEnd"/>
      <w:r>
        <w:rPr>
          <w:rStyle w:val="aff9"/>
          <w:lang w:eastAsia="en-US" w:bidi="en-US"/>
        </w:rPr>
        <w:t xml:space="preserve"> ИНФРА-М, 2023. — 232 с. — (Высшее образование: </w:t>
      </w:r>
      <w:proofErr w:type="spellStart"/>
      <w:r>
        <w:rPr>
          <w:rStyle w:val="aff9"/>
          <w:lang w:eastAsia="en-US" w:bidi="en-US"/>
        </w:rPr>
        <w:t>Бакалавриат</w:t>
      </w:r>
      <w:proofErr w:type="spellEnd"/>
      <w:proofErr w:type="gramStart"/>
      <w:r>
        <w:rPr>
          <w:rStyle w:val="aff9"/>
          <w:lang w:eastAsia="en-US" w:bidi="en-US"/>
        </w:rPr>
        <w:t>).—</w:t>
      </w:r>
      <w:proofErr w:type="gramEnd"/>
      <w:r>
        <w:rPr>
          <w:rStyle w:val="aff9"/>
          <w:lang w:eastAsia="en-US" w:bidi="en-US"/>
        </w:rPr>
        <w:t xml:space="preserve">  ISBN 978-5-16-004472-9. — URL: https://znanium.com/catalog/product/2000879 (дата обращения: 04.05.2023).  — </w:t>
      </w:r>
      <w:proofErr w:type="gramStart"/>
      <w:r>
        <w:rPr>
          <w:rStyle w:val="aff9"/>
        </w:rPr>
        <w:t xml:space="preserve">Текст </w:t>
      </w:r>
      <w:r>
        <w:rPr>
          <w:rStyle w:val="aff9"/>
          <w:lang w:eastAsia="en-US" w:bidi="en-US"/>
        </w:rPr>
        <w:t>:</w:t>
      </w:r>
      <w:proofErr w:type="gramEnd"/>
      <w:r>
        <w:rPr>
          <w:rStyle w:val="aff9"/>
          <w:lang w:eastAsia="en-US" w:bidi="en-US"/>
        </w:rPr>
        <w:t xml:space="preserve"> </w:t>
      </w:r>
      <w:r>
        <w:rPr>
          <w:rStyle w:val="aff9"/>
        </w:rPr>
        <w:t>электронный.</w:t>
      </w:r>
    </w:p>
    <w:p w14:paraId="331EBC6D" w14:textId="77777777" w:rsidR="00BE77F5" w:rsidRDefault="00BE77F5" w:rsidP="00BE77F5">
      <w:pPr>
        <w:pStyle w:val="af9"/>
        <w:jc w:val="both"/>
        <w:rPr>
          <w:rStyle w:val="apple-converted-space"/>
          <w:sz w:val="28"/>
          <w:szCs w:val="28"/>
        </w:rPr>
      </w:pPr>
    </w:p>
    <w:p w14:paraId="3D2F7CB6" w14:textId="77777777" w:rsidR="00BE77F5" w:rsidRDefault="00BE77F5" w:rsidP="00BE77F5">
      <w:pPr>
        <w:pStyle w:val="af9"/>
        <w:ind w:left="709"/>
        <w:jc w:val="center"/>
        <w:rPr>
          <w:b/>
          <w:i/>
          <w:iCs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61D02729" w14:textId="77777777" w:rsidR="00BE77F5" w:rsidRDefault="00BE77F5" w:rsidP="00BE77F5">
      <w:pPr>
        <w:widowControl w:val="0"/>
        <w:numPr>
          <w:ilvl w:val="0"/>
          <w:numId w:val="44"/>
        </w:numPr>
        <w:tabs>
          <w:tab w:val="left" w:pos="0"/>
        </w:tabs>
        <w:suppressAutoHyphens/>
        <w:ind w:firstLine="142"/>
        <w:jc w:val="both"/>
        <w:rPr>
          <w:color w:val="000000"/>
        </w:rPr>
      </w:pPr>
      <w:r>
        <w:rPr>
          <w:rStyle w:val="aff9"/>
        </w:rPr>
        <w:t xml:space="preserve">Поляков, Н. А. </w:t>
      </w:r>
      <w:r>
        <w:rPr>
          <w:rStyle w:val="aff9"/>
          <w:lang w:eastAsia="en-US" w:bidi="en-US"/>
        </w:rPr>
        <w:t xml:space="preserve">Управление инновационными </w:t>
      </w:r>
      <w:proofErr w:type="gramStart"/>
      <w:r>
        <w:rPr>
          <w:rStyle w:val="aff9"/>
          <w:lang w:eastAsia="en-US" w:bidi="en-US"/>
        </w:rPr>
        <w:t>проектами :</w:t>
      </w:r>
      <w:proofErr w:type="gramEnd"/>
      <w:r>
        <w:rPr>
          <w:rStyle w:val="aff9"/>
          <w:lang w:eastAsia="en-US" w:bidi="en-US"/>
        </w:rPr>
        <w:t xml:space="preserve"> учеб. и практикум для вузов / Н. А. Поляков, О. В. Мотовилов, Н. В. Лукашов. — 2-е изд., </w:t>
      </w:r>
      <w:proofErr w:type="spellStart"/>
      <w:r>
        <w:rPr>
          <w:rStyle w:val="aff9"/>
          <w:lang w:eastAsia="en-US" w:bidi="en-US"/>
        </w:rPr>
        <w:t>испр</w:t>
      </w:r>
      <w:proofErr w:type="spellEnd"/>
      <w:r>
        <w:rPr>
          <w:rStyle w:val="aff9"/>
          <w:lang w:eastAsia="en-US" w:bidi="en-US"/>
        </w:rPr>
        <w:t xml:space="preserve">. и доп. — </w:t>
      </w:r>
      <w:proofErr w:type="gramStart"/>
      <w:r>
        <w:rPr>
          <w:rStyle w:val="aff9"/>
          <w:lang w:eastAsia="en-US" w:bidi="en-US"/>
        </w:rPr>
        <w:t>Москва :</w:t>
      </w:r>
      <w:proofErr w:type="gramEnd"/>
      <w:r>
        <w:rPr>
          <w:rStyle w:val="aff9"/>
          <w:lang w:eastAsia="en-US" w:bidi="en-US"/>
        </w:rPr>
        <w:t xml:space="preserve"> </w:t>
      </w:r>
      <w:proofErr w:type="spellStart"/>
      <w:r>
        <w:rPr>
          <w:rStyle w:val="aff9"/>
          <w:lang w:eastAsia="en-US" w:bidi="en-US"/>
        </w:rPr>
        <w:t>Юрайт</w:t>
      </w:r>
      <w:proofErr w:type="spellEnd"/>
      <w:r>
        <w:rPr>
          <w:rStyle w:val="aff9"/>
          <w:lang w:eastAsia="en-US" w:bidi="en-US"/>
        </w:rPr>
        <w:t xml:space="preserve">, 2023. — 384 с. — (Высшее образование). — ISBN 978-5-534-15534-1. — Образовательная платформа </w:t>
      </w:r>
      <w:proofErr w:type="spellStart"/>
      <w:r>
        <w:rPr>
          <w:rStyle w:val="aff9"/>
          <w:lang w:eastAsia="en-US" w:bidi="en-US"/>
        </w:rPr>
        <w:t>Юрайт</w:t>
      </w:r>
      <w:proofErr w:type="spellEnd"/>
      <w:r>
        <w:rPr>
          <w:rStyle w:val="aff9"/>
          <w:lang w:eastAsia="en-US" w:bidi="en-US"/>
        </w:rPr>
        <w:t xml:space="preserve">. — URL: </w:t>
      </w:r>
      <w:hyperlink r:id="rId10" w:tgtFrame="_blank" w:history="1">
        <w:r>
          <w:rPr>
            <w:rStyle w:val="a4"/>
            <w:sz w:val="28"/>
            <w:szCs w:val="28"/>
            <w:lang w:eastAsia="en-US" w:bidi="en-US"/>
          </w:rPr>
          <w:t>https://urait.ru/bcode/511434</w:t>
        </w:r>
      </w:hyperlink>
      <w:r>
        <w:rPr>
          <w:rStyle w:val="aff9"/>
          <w:lang w:eastAsia="en-US" w:bidi="en-US"/>
        </w:rPr>
        <w:t xml:space="preserve"> (дата обращения: 04.05.2023). — </w:t>
      </w:r>
      <w:proofErr w:type="gramStart"/>
      <w:r>
        <w:rPr>
          <w:rStyle w:val="aff9"/>
        </w:rPr>
        <w:t xml:space="preserve">Текст </w:t>
      </w:r>
      <w:r>
        <w:rPr>
          <w:rStyle w:val="aff9"/>
          <w:lang w:eastAsia="en-US" w:bidi="en-US"/>
        </w:rPr>
        <w:t>:</w:t>
      </w:r>
      <w:proofErr w:type="gramEnd"/>
      <w:r>
        <w:rPr>
          <w:rStyle w:val="aff9"/>
          <w:lang w:eastAsia="en-US" w:bidi="en-US"/>
        </w:rPr>
        <w:t xml:space="preserve"> </w:t>
      </w:r>
      <w:r>
        <w:rPr>
          <w:rStyle w:val="aff9"/>
        </w:rPr>
        <w:t>электронный.</w:t>
      </w:r>
    </w:p>
    <w:p w14:paraId="097B2FF5" w14:textId="77777777" w:rsidR="00BE77F5" w:rsidRDefault="00BE77F5" w:rsidP="00BE77F5">
      <w:pPr>
        <w:numPr>
          <w:ilvl w:val="0"/>
          <w:numId w:val="44"/>
        </w:numPr>
        <w:suppressAutoHyphens/>
        <w:spacing w:after="16" w:line="264" w:lineRule="auto"/>
        <w:ind w:left="16" w:right="169"/>
        <w:jc w:val="both"/>
      </w:pPr>
      <w:r>
        <w:rPr>
          <w:color w:val="000000"/>
          <w:sz w:val="28"/>
          <w:szCs w:val="22"/>
        </w:rPr>
        <w:t xml:space="preserve">Морозова, О. А. Интеграция корпоративных информационных систем </w:t>
      </w:r>
      <w:r>
        <w:rPr>
          <w:color w:val="000000"/>
          <w:sz w:val="28"/>
          <w:szCs w:val="22"/>
          <w:lang w:val="en-US"/>
        </w:rPr>
        <w:t>Enterprise</w:t>
      </w:r>
      <w:r w:rsidRPr="00BE77F5">
        <w:rPr>
          <w:color w:val="000000"/>
          <w:sz w:val="28"/>
          <w:szCs w:val="22"/>
        </w:rPr>
        <w:t xml:space="preserve"> </w:t>
      </w:r>
      <w:r>
        <w:rPr>
          <w:color w:val="000000"/>
          <w:sz w:val="28"/>
          <w:szCs w:val="22"/>
          <w:lang w:val="en-US"/>
        </w:rPr>
        <w:t>information</w:t>
      </w:r>
      <w:r w:rsidRPr="00BE77F5">
        <w:rPr>
          <w:color w:val="000000"/>
          <w:sz w:val="28"/>
          <w:szCs w:val="22"/>
        </w:rPr>
        <w:t xml:space="preserve"> </w:t>
      </w:r>
      <w:r>
        <w:rPr>
          <w:color w:val="000000"/>
          <w:sz w:val="28"/>
          <w:szCs w:val="22"/>
          <w:lang w:val="en-US"/>
        </w:rPr>
        <w:t>systems</w:t>
      </w:r>
      <w:r w:rsidRPr="00BE77F5">
        <w:rPr>
          <w:color w:val="000000"/>
          <w:sz w:val="28"/>
          <w:szCs w:val="22"/>
        </w:rPr>
        <w:t xml:space="preserve"> </w:t>
      </w:r>
      <w:r>
        <w:rPr>
          <w:color w:val="000000"/>
          <w:sz w:val="28"/>
          <w:szCs w:val="22"/>
          <w:lang w:val="en-US"/>
        </w:rPr>
        <w:t>integration</w:t>
      </w:r>
      <w:r>
        <w:rPr>
          <w:color w:val="000000"/>
          <w:sz w:val="28"/>
          <w:szCs w:val="22"/>
        </w:rPr>
        <w:t xml:space="preserve">. </w:t>
      </w:r>
      <w:proofErr w:type="gramStart"/>
      <w:r>
        <w:rPr>
          <w:color w:val="000000"/>
          <w:sz w:val="28"/>
          <w:szCs w:val="22"/>
          <w:lang w:val="en-US"/>
        </w:rPr>
        <w:t>Manual :</w:t>
      </w:r>
      <w:proofErr w:type="gramEnd"/>
      <w:r>
        <w:rPr>
          <w:color w:val="000000"/>
          <w:sz w:val="28"/>
          <w:szCs w:val="22"/>
          <w:lang w:val="en-US"/>
        </w:rPr>
        <w:t xml:space="preserve"> </w:t>
      </w:r>
      <w:r>
        <w:rPr>
          <w:color w:val="000000"/>
          <w:sz w:val="28"/>
          <w:szCs w:val="22"/>
        </w:rPr>
        <w:t>учеб.</w:t>
      </w:r>
      <w:r>
        <w:rPr>
          <w:color w:val="000000"/>
          <w:sz w:val="28"/>
          <w:szCs w:val="22"/>
          <w:lang w:val="en-US"/>
        </w:rPr>
        <w:t xml:space="preserve"> </w:t>
      </w:r>
      <w:r>
        <w:rPr>
          <w:color w:val="000000"/>
          <w:sz w:val="28"/>
          <w:szCs w:val="22"/>
        </w:rPr>
        <w:t>пособие</w:t>
      </w:r>
      <w:r>
        <w:rPr>
          <w:color w:val="000000"/>
          <w:sz w:val="28"/>
          <w:szCs w:val="22"/>
          <w:lang w:val="en-US"/>
        </w:rPr>
        <w:t xml:space="preserve"> / </w:t>
      </w:r>
      <w:r>
        <w:rPr>
          <w:color w:val="000000"/>
          <w:sz w:val="28"/>
          <w:szCs w:val="22"/>
        </w:rPr>
        <w:t>О</w:t>
      </w:r>
      <w:r>
        <w:rPr>
          <w:color w:val="000000"/>
          <w:sz w:val="28"/>
          <w:szCs w:val="22"/>
          <w:lang w:val="en-US"/>
        </w:rPr>
        <w:t xml:space="preserve">. </w:t>
      </w:r>
      <w:r>
        <w:rPr>
          <w:color w:val="000000"/>
          <w:sz w:val="28"/>
          <w:szCs w:val="22"/>
        </w:rPr>
        <w:t>А</w:t>
      </w:r>
      <w:r>
        <w:rPr>
          <w:color w:val="000000"/>
          <w:sz w:val="28"/>
          <w:szCs w:val="22"/>
          <w:lang w:val="en-US"/>
        </w:rPr>
        <w:t xml:space="preserve">. </w:t>
      </w:r>
    </w:p>
    <w:p w14:paraId="55EB783C" w14:textId="77777777" w:rsidR="00BE77F5" w:rsidRDefault="00BE77F5" w:rsidP="00BE77F5">
      <w:pPr>
        <w:pStyle w:val="af9"/>
        <w:widowControl w:val="0"/>
        <w:tabs>
          <w:tab w:val="left" w:pos="377"/>
          <w:tab w:val="left" w:pos="8659"/>
        </w:tabs>
        <w:ind w:left="0"/>
        <w:jc w:val="both"/>
        <w:rPr>
          <w:color w:val="000000"/>
        </w:rPr>
      </w:pPr>
      <w:proofErr w:type="gramStart"/>
      <w:r>
        <w:rPr>
          <w:rStyle w:val="aff9"/>
          <w:color w:val="000000"/>
          <w:szCs w:val="22"/>
        </w:rPr>
        <w:t>Морозова ;</w:t>
      </w:r>
      <w:proofErr w:type="gramEnd"/>
      <w:r>
        <w:rPr>
          <w:rStyle w:val="aff9"/>
          <w:color w:val="000000"/>
          <w:szCs w:val="22"/>
        </w:rPr>
        <w:t xml:space="preserve"> </w:t>
      </w:r>
      <w:proofErr w:type="spellStart"/>
      <w:r>
        <w:rPr>
          <w:rStyle w:val="aff9"/>
          <w:color w:val="000000"/>
          <w:szCs w:val="22"/>
        </w:rPr>
        <w:t>Финуниверситет</w:t>
      </w:r>
      <w:proofErr w:type="spellEnd"/>
      <w:r>
        <w:rPr>
          <w:rStyle w:val="aff9"/>
          <w:color w:val="000000"/>
          <w:szCs w:val="22"/>
        </w:rPr>
        <w:t xml:space="preserve">, Каф. бизнес-информатики. — </w:t>
      </w:r>
      <w:proofErr w:type="gramStart"/>
      <w:r>
        <w:rPr>
          <w:rStyle w:val="aff9"/>
          <w:color w:val="000000"/>
          <w:szCs w:val="22"/>
        </w:rPr>
        <w:t>Москва :</w:t>
      </w:r>
      <w:proofErr w:type="gramEnd"/>
      <w:r>
        <w:rPr>
          <w:rStyle w:val="aff9"/>
          <w:color w:val="000000"/>
          <w:szCs w:val="22"/>
        </w:rPr>
        <w:t xml:space="preserve"> </w:t>
      </w:r>
      <w:proofErr w:type="spellStart"/>
      <w:r>
        <w:rPr>
          <w:rStyle w:val="aff9"/>
          <w:color w:val="000000"/>
          <w:szCs w:val="22"/>
        </w:rPr>
        <w:t>Финуниверситет</w:t>
      </w:r>
      <w:proofErr w:type="spellEnd"/>
      <w:r>
        <w:rPr>
          <w:rStyle w:val="aff9"/>
          <w:color w:val="000000"/>
          <w:szCs w:val="22"/>
        </w:rPr>
        <w:t xml:space="preserve">, 2014. — 140 с. — ЭБ </w:t>
      </w:r>
      <w:proofErr w:type="spellStart"/>
      <w:r>
        <w:rPr>
          <w:rStyle w:val="aff9"/>
          <w:color w:val="000000"/>
          <w:szCs w:val="22"/>
        </w:rPr>
        <w:t>Финуниверситета</w:t>
      </w:r>
      <w:proofErr w:type="spellEnd"/>
      <w:r>
        <w:rPr>
          <w:rStyle w:val="aff9"/>
          <w:color w:val="000000"/>
          <w:szCs w:val="22"/>
        </w:rPr>
        <w:t xml:space="preserve">. – URL: </w:t>
      </w:r>
      <w:hyperlink r:id="rId11" w:history="1">
        <w:r>
          <w:rPr>
            <w:rStyle w:val="a4"/>
            <w:sz w:val="28"/>
            <w:szCs w:val="22"/>
          </w:rPr>
          <w:t>http://elib.fa.ru/fbook/Morozova_integr.pdf/view</w:t>
        </w:r>
      </w:hyperlink>
      <w:hyperlink r:id="rId12" w:history="1">
        <w:r>
          <w:rPr>
            <w:rStyle w:val="a4"/>
            <w:color w:val="000000"/>
            <w:sz w:val="28"/>
            <w:szCs w:val="22"/>
          </w:rPr>
          <w:t xml:space="preserve"> </w:t>
        </w:r>
      </w:hyperlink>
      <w:r>
        <w:rPr>
          <w:rStyle w:val="aff9"/>
          <w:color w:val="000000"/>
          <w:szCs w:val="22"/>
        </w:rPr>
        <w:t xml:space="preserve">(дата обращения: 04.05.2023). – </w:t>
      </w:r>
      <w:proofErr w:type="gramStart"/>
      <w:r>
        <w:rPr>
          <w:rStyle w:val="aff9"/>
          <w:color w:val="000000"/>
          <w:szCs w:val="22"/>
        </w:rPr>
        <w:t>Текст :</w:t>
      </w:r>
      <w:proofErr w:type="gramEnd"/>
      <w:r>
        <w:rPr>
          <w:rStyle w:val="aff9"/>
          <w:color w:val="000000"/>
          <w:szCs w:val="22"/>
        </w:rPr>
        <w:t xml:space="preserve"> электронный.</w:t>
      </w:r>
    </w:p>
    <w:p w14:paraId="45707269" w14:textId="77777777" w:rsidR="00BE77F5" w:rsidRDefault="00BE77F5" w:rsidP="00BE77F5">
      <w:pPr>
        <w:pStyle w:val="af6"/>
        <w:ind w:left="720"/>
        <w:rPr>
          <w:color w:val="000000"/>
          <w:sz w:val="28"/>
          <w:szCs w:val="28"/>
        </w:rPr>
      </w:pPr>
    </w:p>
    <w:p w14:paraId="05E1ED1B" w14:textId="77777777" w:rsidR="00BE77F5" w:rsidRDefault="00BE77F5" w:rsidP="00BE77F5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3" w:name="_Toc85402988"/>
      <w:bookmarkStart w:id="84" w:name="_Toc86842804"/>
      <w:bookmarkStart w:id="85" w:name="_Toc422097295"/>
      <w:bookmarkStart w:id="86" w:name="_Toc478424074"/>
      <w:bookmarkStart w:id="87" w:name="_Toc482102434"/>
      <w:bookmarkStart w:id="88" w:name="_Toc525680798"/>
      <w:r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3"/>
      <w:bookmarkEnd w:id="84"/>
      <w:bookmarkEnd w:id="85"/>
      <w:bookmarkEnd w:id="86"/>
      <w:bookmarkEnd w:id="87"/>
      <w:bookmarkEnd w:id="88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751D8CF" w14:textId="77777777" w:rsidR="00BE77F5" w:rsidRDefault="00062AA7" w:rsidP="00BE77F5">
      <w:pPr>
        <w:widowControl w:val="0"/>
        <w:numPr>
          <w:ilvl w:val="0"/>
          <w:numId w:val="45"/>
        </w:numPr>
        <w:tabs>
          <w:tab w:val="left" w:pos="382"/>
        </w:tabs>
        <w:suppressAutoHyphens/>
        <w:ind w:left="380" w:hanging="380"/>
        <w:jc w:val="both"/>
        <w:rPr>
          <w:color w:val="000000"/>
        </w:rPr>
      </w:pPr>
      <w:hyperlink r:id="rId13" w:history="1">
        <w:r w:rsidR="00BE77F5">
          <w:rPr>
            <w:rStyle w:val="a4"/>
            <w:lang w:val="en-US" w:eastAsia="en-US" w:bidi="en-US"/>
          </w:rPr>
          <w:t>https</w:t>
        </w:r>
        <w:r w:rsidR="00BE77F5">
          <w:rPr>
            <w:rStyle w:val="a4"/>
            <w:lang w:eastAsia="en-US" w:bidi="en-US"/>
          </w:rPr>
          <w:t>://</w:t>
        </w:r>
        <w:proofErr w:type="spellStart"/>
        <w:r w:rsidR="00BE77F5">
          <w:rPr>
            <w:rStyle w:val="a4"/>
            <w:lang w:val="en-US" w:eastAsia="en-US" w:bidi="en-US"/>
          </w:rPr>
          <w:t>kanbantool</w:t>
        </w:r>
        <w:proofErr w:type="spellEnd"/>
        <w:r w:rsidR="00BE77F5">
          <w:rPr>
            <w:rStyle w:val="a4"/>
            <w:lang w:eastAsia="en-US" w:bidi="en-US"/>
          </w:rPr>
          <w:t>.</w:t>
        </w:r>
        <w:r w:rsidR="00BE77F5">
          <w:rPr>
            <w:rStyle w:val="a4"/>
            <w:lang w:val="en-US" w:eastAsia="en-US" w:bidi="en-US"/>
          </w:rPr>
          <w:t>com</w:t>
        </w:r>
        <w:r w:rsidR="00BE77F5">
          <w:rPr>
            <w:rStyle w:val="a4"/>
            <w:lang w:eastAsia="en-US" w:bidi="en-US"/>
          </w:rPr>
          <w:t>/</w:t>
        </w:r>
        <w:proofErr w:type="spellStart"/>
        <w:r w:rsidR="00BE77F5">
          <w:rPr>
            <w:rStyle w:val="a4"/>
            <w:lang w:val="en-US" w:eastAsia="en-US" w:bidi="en-US"/>
          </w:rPr>
          <w:t>ru</w:t>
        </w:r>
        <w:proofErr w:type="spellEnd"/>
        <w:r w:rsidR="00BE77F5">
          <w:rPr>
            <w:rStyle w:val="a4"/>
            <w:lang w:eastAsia="en-US" w:bidi="en-US"/>
          </w:rPr>
          <w:t xml:space="preserve">/ </w:t>
        </w:r>
      </w:hyperlink>
      <w:r w:rsidR="00BE77F5">
        <w:rPr>
          <w:rStyle w:val="aff9"/>
        </w:rPr>
        <w:t xml:space="preserve">- сайт </w:t>
      </w:r>
      <w:r w:rsidR="00BE77F5">
        <w:rPr>
          <w:rStyle w:val="aff9"/>
          <w:lang w:val="en-US" w:eastAsia="en-US" w:bidi="en-US"/>
        </w:rPr>
        <w:t>on</w:t>
      </w:r>
      <w:r w:rsidR="00BE77F5">
        <w:rPr>
          <w:rStyle w:val="aff9"/>
          <w:lang w:eastAsia="en-US" w:bidi="en-US"/>
        </w:rPr>
        <w:t>-</w:t>
      </w:r>
      <w:r w:rsidR="00BE77F5">
        <w:rPr>
          <w:rStyle w:val="aff9"/>
          <w:lang w:val="en-US" w:eastAsia="en-US" w:bidi="en-US"/>
        </w:rPr>
        <w:t>line</w:t>
      </w:r>
      <w:r w:rsidR="00BE77F5" w:rsidRPr="00BE77F5">
        <w:rPr>
          <w:rStyle w:val="aff9"/>
          <w:lang w:eastAsia="en-US" w:bidi="en-US"/>
        </w:rPr>
        <w:t xml:space="preserve"> </w:t>
      </w:r>
      <w:r w:rsidR="00BE77F5">
        <w:rPr>
          <w:rStyle w:val="aff9"/>
        </w:rPr>
        <w:t xml:space="preserve">сервиса для управления по методологии </w:t>
      </w:r>
      <w:r w:rsidR="00BE77F5">
        <w:rPr>
          <w:rStyle w:val="aff9"/>
          <w:lang w:val="en-US" w:eastAsia="en-US" w:bidi="en-US"/>
        </w:rPr>
        <w:t>Kanban</w:t>
      </w:r>
    </w:p>
    <w:p w14:paraId="29F7594A" w14:textId="77777777" w:rsidR="00BE77F5" w:rsidRDefault="00062AA7" w:rsidP="00BE77F5">
      <w:pPr>
        <w:widowControl w:val="0"/>
        <w:numPr>
          <w:ilvl w:val="0"/>
          <w:numId w:val="45"/>
        </w:numPr>
        <w:tabs>
          <w:tab w:val="left" w:pos="378"/>
        </w:tabs>
        <w:suppressAutoHyphens/>
        <w:rPr>
          <w:lang w:val="en-US"/>
        </w:rPr>
      </w:pPr>
      <w:hyperlink r:id="rId14" w:history="1">
        <w:r w:rsidR="00BE77F5">
          <w:rPr>
            <w:rStyle w:val="a4"/>
            <w:lang w:val="en-US" w:eastAsia="en-US" w:bidi="en-US"/>
          </w:rPr>
          <w:t xml:space="preserve">https://www.easyproject.com </w:t>
        </w:r>
      </w:hyperlink>
      <w:r w:rsidR="00BE77F5">
        <w:rPr>
          <w:rStyle w:val="aff9"/>
          <w:lang w:val="en-US"/>
        </w:rPr>
        <w:t xml:space="preserve">- </w:t>
      </w:r>
      <w:r w:rsidR="00BE77F5">
        <w:rPr>
          <w:rStyle w:val="aff9"/>
        </w:rPr>
        <w:t>сайт</w:t>
      </w:r>
      <w:r w:rsidR="00BE77F5">
        <w:rPr>
          <w:rStyle w:val="aff9"/>
          <w:lang w:val="en-US"/>
        </w:rPr>
        <w:t xml:space="preserve"> </w:t>
      </w:r>
      <w:r w:rsidR="00BE77F5">
        <w:rPr>
          <w:rStyle w:val="aff9"/>
        </w:rPr>
        <w:t>продукта</w:t>
      </w:r>
      <w:r w:rsidR="00BE77F5">
        <w:rPr>
          <w:rStyle w:val="aff9"/>
          <w:lang w:val="en-US"/>
        </w:rPr>
        <w:t xml:space="preserve"> </w:t>
      </w:r>
      <w:r w:rsidR="00BE77F5">
        <w:rPr>
          <w:rStyle w:val="aff9"/>
          <w:lang w:val="en-US" w:eastAsia="en-US" w:bidi="en-US"/>
        </w:rPr>
        <w:t>Easy Project</w:t>
      </w:r>
    </w:p>
    <w:p w14:paraId="1129286E" w14:textId="77777777" w:rsidR="00BE77F5" w:rsidRDefault="00062AA7" w:rsidP="00BE77F5">
      <w:pPr>
        <w:widowControl w:val="0"/>
        <w:numPr>
          <w:ilvl w:val="0"/>
          <w:numId w:val="45"/>
        </w:numPr>
        <w:tabs>
          <w:tab w:val="left" w:pos="382"/>
        </w:tabs>
        <w:suppressAutoHyphens/>
        <w:rPr>
          <w:rStyle w:val="aff9"/>
        </w:rPr>
      </w:pPr>
      <w:hyperlink r:id="rId15" w:history="1">
        <w:r w:rsidR="00BE77F5">
          <w:rPr>
            <w:rStyle w:val="a4"/>
            <w:lang w:val="en-US" w:eastAsia="en-US" w:bidi="en-US"/>
          </w:rPr>
          <w:t>https</w:t>
        </w:r>
        <w:r w:rsidR="00BE77F5">
          <w:rPr>
            <w:rStyle w:val="a4"/>
            <w:lang w:eastAsia="en-US" w:bidi="en-US"/>
          </w:rPr>
          <w:t>://</w:t>
        </w:r>
        <w:proofErr w:type="spellStart"/>
        <w:r w:rsidR="00BE77F5">
          <w:rPr>
            <w:rStyle w:val="a4"/>
            <w:lang w:val="en-US" w:eastAsia="en-US" w:bidi="en-US"/>
          </w:rPr>
          <w:t>ru</w:t>
        </w:r>
        <w:proofErr w:type="spellEnd"/>
        <w:r w:rsidR="00BE77F5">
          <w:rPr>
            <w:rStyle w:val="a4"/>
            <w:lang w:eastAsia="en-US" w:bidi="en-US"/>
          </w:rPr>
          <w:t>.</w:t>
        </w:r>
        <w:r w:rsidR="00BE77F5">
          <w:rPr>
            <w:rStyle w:val="a4"/>
            <w:lang w:val="en-US" w:eastAsia="en-US" w:bidi="en-US"/>
          </w:rPr>
          <w:t>scrum</w:t>
        </w:r>
        <w:r w:rsidR="00BE77F5">
          <w:rPr>
            <w:rStyle w:val="a4"/>
            <w:lang w:eastAsia="en-US" w:bidi="en-US"/>
          </w:rPr>
          <w:t>-</w:t>
        </w:r>
        <w:r w:rsidR="00BE77F5">
          <w:rPr>
            <w:rStyle w:val="a4"/>
            <w:lang w:val="en-US" w:eastAsia="en-US" w:bidi="en-US"/>
          </w:rPr>
          <w:t>time</w:t>
        </w:r>
        <w:r w:rsidR="00BE77F5">
          <w:rPr>
            <w:rStyle w:val="a4"/>
            <w:lang w:eastAsia="en-US" w:bidi="en-US"/>
          </w:rPr>
          <w:t>.</w:t>
        </w:r>
        <w:r w:rsidR="00BE77F5">
          <w:rPr>
            <w:rStyle w:val="a4"/>
            <w:lang w:val="en-US" w:eastAsia="en-US" w:bidi="en-US"/>
          </w:rPr>
          <w:t>com</w:t>
        </w:r>
        <w:r w:rsidR="00BE77F5">
          <w:rPr>
            <w:rStyle w:val="a4"/>
            <w:lang w:eastAsia="en-US" w:bidi="en-US"/>
          </w:rPr>
          <w:t xml:space="preserve">/ </w:t>
        </w:r>
      </w:hyperlink>
      <w:r w:rsidR="00BE77F5">
        <w:rPr>
          <w:rStyle w:val="aff9"/>
        </w:rPr>
        <w:t xml:space="preserve">- сайт продукта </w:t>
      </w:r>
      <w:r w:rsidR="00BE77F5">
        <w:rPr>
          <w:rStyle w:val="aff9"/>
          <w:lang w:val="en-US" w:eastAsia="en-US" w:bidi="en-US"/>
        </w:rPr>
        <w:t>Scrum</w:t>
      </w:r>
      <w:r w:rsidR="00BE77F5" w:rsidRPr="00BE77F5">
        <w:rPr>
          <w:rStyle w:val="aff9"/>
          <w:lang w:eastAsia="en-US" w:bidi="en-US"/>
        </w:rPr>
        <w:t xml:space="preserve"> </w:t>
      </w:r>
      <w:r w:rsidR="00BE77F5">
        <w:rPr>
          <w:rStyle w:val="aff9"/>
          <w:lang w:val="en-US" w:eastAsia="en-US" w:bidi="en-US"/>
        </w:rPr>
        <w:t>Time</w:t>
      </w:r>
    </w:p>
    <w:p w14:paraId="7300AE71" w14:textId="77777777" w:rsidR="00BE77F5" w:rsidRDefault="00062AA7" w:rsidP="00BE77F5">
      <w:pPr>
        <w:widowControl w:val="0"/>
        <w:numPr>
          <w:ilvl w:val="0"/>
          <w:numId w:val="45"/>
        </w:numPr>
        <w:tabs>
          <w:tab w:val="left" w:pos="382"/>
        </w:tabs>
        <w:suppressAutoHyphens/>
      </w:pPr>
      <w:hyperlink r:id="rId16" w:history="1">
        <w:r w:rsidR="00BE77F5">
          <w:rPr>
            <w:rStyle w:val="a4"/>
            <w:sz w:val="28"/>
            <w:szCs w:val="28"/>
            <w:lang w:val="en-US"/>
          </w:rPr>
          <w:t>https</w:t>
        </w:r>
        <w:r w:rsidR="00BE77F5">
          <w:rPr>
            <w:rStyle w:val="a4"/>
            <w:sz w:val="28"/>
            <w:szCs w:val="28"/>
          </w:rPr>
          <w:t>://</w:t>
        </w:r>
        <w:proofErr w:type="spellStart"/>
        <w:r w:rsidR="00BE77F5">
          <w:rPr>
            <w:rStyle w:val="a4"/>
            <w:sz w:val="28"/>
            <w:szCs w:val="28"/>
            <w:lang w:val="en-US"/>
          </w:rPr>
          <w:t>ru</w:t>
        </w:r>
        <w:proofErr w:type="spellEnd"/>
        <w:r w:rsidR="00BE77F5">
          <w:rPr>
            <w:rStyle w:val="a4"/>
            <w:sz w:val="28"/>
            <w:szCs w:val="28"/>
          </w:rPr>
          <w:t>.</w:t>
        </w:r>
        <w:proofErr w:type="spellStart"/>
        <w:r w:rsidR="00BE77F5">
          <w:rPr>
            <w:rStyle w:val="a4"/>
            <w:sz w:val="28"/>
            <w:szCs w:val="28"/>
            <w:lang w:val="en-US"/>
          </w:rPr>
          <w:t>yougile</w:t>
        </w:r>
        <w:proofErr w:type="spellEnd"/>
        <w:r w:rsidR="00BE77F5">
          <w:rPr>
            <w:rStyle w:val="a4"/>
            <w:sz w:val="28"/>
            <w:szCs w:val="28"/>
          </w:rPr>
          <w:t>.</w:t>
        </w:r>
        <w:r w:rsidR="00BE77F5">
          <w:rPr>
            <w:rStyle w:val="a4"/>
            <w:sz w:val="28"/>
            <w:szCs w:val="28"/>
            <w:lang w:val="en-US"/>
          </w:rPr>
          <w:t>com</w:t>
        </w:r>
        <w:r w:rsidR="00BE77F5">
          <w:rPr>
            <w:rStyle w:val="a4"/>
            <w:sz w:val="28"/>
            <w:szCs w:val="28"/>
          </w:rPr>
          <w:t>/</w:t>
        </w:r>
      </w:hyperlink>
      <w:r w:rsidR="00BE77F5">
        <w:rPr>
          <w:sz w:val="28"/>
          <w:szCs w:val="28"/>
        </w:rPr>
        <w:t xml:space="preserve"> - сервис по управлению проектами и задачами </w:t>
      </w:r>
      <w:proofErr w:type="spellStart"/>
      <w:r w:rsidR="00BE77F5">
        <w:rPr>
          <w:sz w:val="28"/>
          <w:szCs w:val="28"/>
          <w:lang w:val="en-US"/>
        </w:rPr>
        <w:t>YouGile</w:t>
      </w:r>
      <w:proofErr w:type="spellEnd"/>
    </w:p>
    <w:p w14:paraId="7C3124E0" w14:textId="77777777" w:rsidR="00BE77F5" w:rsidRDefault="00062AA7" w:rsidP="00BE77F5">
      <w:pPr>
        <w:widowControl w:val="0"/>
        <w:numPr>
          <w:ilvl w:val="0"/>
          <w:numId w:val="45"/>
        </w:numPr>
        <w:tabs>
          <w:tab w:val="left" w:pos="382"/>
        </w:tabs>
        <w:suppressAutoHyphens/>
        <w:rPr>
          <w:sz w:val="28"/>
          <w:szCs w:val="28"/>
        </w:rPr>
      </w:pPr>
      <w:hyperlink r:id="rId17" w:history="1">
        <w:r w:rsidR="00BE77F5">
          <w:rPr>
            <w:rStyle w:val="a4"/>
            <w:sz w:val="28"/>
            <w:szCs w:val="28"/>
          </w:rPr>
          <w:t>https://kaiten.ru/</w:t>
        </w:r>
      </w:hyperlink>
      <w:r w:rsidR="00BE77F5">
        <w:rPr>
          <w:sz w:val="28"/>
          <w:szCs w:val="28"/>
        </w:rPr>
        <w:t xml:space="preserve"> - сервис по управлению проектами и задачами </w:t>
      </w:r>
      <w:proofErr w:type="spellStart"/>
      <w:r w:rsidR="00BE77F5">
        <w:rPr>
          <w:sz w:val="28"/>
          <w:szCs w:val="28"/>
          <w:lang w:val="en-US"/>
        </w:rPr>
        <w:t>Kaiten</w:t>
      </w:r>
      <w:proofErr w:type="spellEnd"/>
    </w:p>
    <w:p w14:paraId="0460A116" w14:textId="77777777" w:rsidR="00BE77F5" w:rsidRDefault="00062AA7" w:rsidP="00BE77F5">
      <w:pPr>
        <w:widowControl w:val="0"/>
        <w:numPr>
          <w:ilvl w:val="0"/>
          <w:numId w:val="45"/>
        </w:numPr>
        <w:tabs>
          <w:tab w:val="left" w:pos="382"/>
        </w:tabs>
        <w:suppressAutoHyphens/>
        <w:rPr>
          <w:sz w:val="28"/>
          <w:szCs w:val="28"/>
        </w:rPr>
      </w:pPr>
      <w:hyperlink r:id="rId18" w:history="1">
        <w:r w:rsidR="00BE77F5">
          <w:rPr>
            <w:rStyle w:val="a4"/>
            <w:sz w:val="28"/>
            <w:szCs w:val="28"/>
            <w:lang w:val="en-US"/>
          </w:rPr>
          <w:t>https</w:t>
        </w:r>
        <w:r w:rsidR="00BE77F5">
          <w:rPr>
            <w:rStyle w:val="a4"/>
            <w:sz w:val="28"/>
            <w:szCs w:val="28"/>
          </w:rPr>
          <w:t>://</w:t>
        </w:r>
        <w:r w:rsidR="00BE77F5">
          <w:rPr>
            <w:rStyle w:val="a4"/>
            <w:sz w:val="28"/>
            <w:szCs w:val="28"/>
            <w:lang w:val="en-US"/>
          </w:rPr>
          <w:t>cloud</w:t>
        </w:r>
        <w:r w:rsidR="00BE77F5">
          <w:rPr>
            <w:rStyle w:val="a4"/>
            <w:sz w:val="28"/>
            <w:szCs w:val="28"/>
          </w:rPr>
          <w:t>.</w:t>
        </w:r>
        <w:proofErr w:type="spellStart"/>
        <w:r w:rsidR="00BE77F5">
          <w:rPr>
            <w:rStyle w:val="a4"/>
            <w:sz w:val="28"/>
            <w:szCs w:val="28"/>
            <w:lang w:val="en-US"/>
          </w:rPr>
          <w:t>yandex</w:t>
        </w:r>
        <w:proofErr w:type="spellEnd"/>
        <w:r w:rsidR="00BE77F5">
          <w:rPr>
            <w:rStyle w:val="a4"/>
            <w:sz w:val="28"/>
            <w:szCs w:val="28"/>
          </w:rPr>
          <w:t>.</w:t>
        </w:r>
        <w:proofErr w:type="spellStart"/>
        <w:r w:rsidR="00BE77F5">
          <w:rPr>
            <w:rStyle w:val="a4"/>
            <w:sz w:val="28"/>
            <w:szCs w:val="28"/>
            <w:lang w:val="en-US"/>
          </w:rPr>
          <w:t>ru</w:t>
        </w:r>
        <w:proofErr w:type="spellEnd"/>
        <w:r w:rsidR="00BE77F5">
          <w:rPr>
            <w:rStyle w:val="a4"/>
            <w:sz w:val="28"/>
            <w:szCs w:val="28"/>
          </w:rPr>
          <w:t>/</w:t>
        </w:r>
        <w:r w:rsidR="00BE77F5">
          <w:rPr>
            <w:rStyle w:val="a4"/>
            <w:sz w:val="28"/>
            <w:szCs w:val="28"/>
            <w:lang w:val="en-US"/>
          </w:rPr>
          <w:t>services</w:t>
        </w:r>
        <w:r w:rsidR="00BE77F5">
          <w:rPr>
            <w:rStyle w:val="a4"/>
            <w:sz w:val="28"/>
            <w:szCs w:val="28"/>
          </w:rPr>
          <w:t>/</w:t>
        </w:r>
        <w:r w:rsidR="00BE77F5">
          <w:rPr>
            <w:rStyle w:val="a4"/>
            <w:sz w:val="28"/>
            <w:szCs w:val="28"/>
            <w:lang w:val="en-US"/>
          </w:rPr>
          <w:t>tracker</w:t>
        </w:r>
      </w:hyperlink>
      <w:r w:rsidR="00BE77F5">
        <w:rPr>
          <w:sz w:val="28"/>
          <w:szCs w:val="28"/>
        </w:rPr>
        <w:t xml:space="preserve"> - сервис управления проектами </w:t>
      </w:r>
      <w:proofErr w:type="spellStart"/>
      <w:r w:rsidR="00BE77F5">
        <w:rPr>
          <w:sz w:val="28"/>
          <w:szCs w:val="28"/>
          <w:lang w:val="en-US"/>
        </w:rPr>
        <w:t>YandexTracker</w:t>
      </w:r>
      <w:proofErr w:type="spellEnd"/>
      <w:r w:rsidR="00BE77F5">
        <w:rPr>
          <w:sz w:val="28"/>
          <w:szCs w:val="28"/>
        </w:rPr>
        <w:t xml:space="preserve"> на платформе </w:t>
      </w:r>
      <w:proofErr w:type="spellStart"/>
      <w:r w:rsidR="00BE77F5">
        <w:rPr>
          <w:sz w:val="28"/>
          <w:szCs w:val="28"/>
          <w:lang w:val="en-US"/>
        </w:rPr>
        <w:t>YandexCloud</w:t>
      </w:r>
      <w:proofErr w:type="spellEnd"/>
    </w:p>
    <w:p w14:paraId="0A107847" w14:textId="77777777" w:rsidR="00BE77F5" w:rsidRDefault="00062AA7" w:rsidP="00BE77F5">
      <w:pPr>
        <w:widowControl w:val="0"/>
        <w:numPr>
          <w:ilvl w:val="0"/>
          <w:numId w:val="45"/>
        </w:numPr>
        <w:tabs>
          <w:tab w:val="left" w:pos="382"/>
        </w:tabs>
        <w:suppressAutoHyphens/>
        <w:rPr>
          <w:sz w:val="28"/>
          <w:szCs w:val="28"/>
        </w:rPr>
      </w:pPr>
      <w:hyperlink r:id="rId19" w:history="1">
        <w:r w:rsidR="00BE77F5">
          <w:rPr>
            <w:rStyle w:val="a4"/>
            <w:sz w:val="28"/>
            <w:szCs w:val="28"/>
          </w:rPr>
          <w:t>https://learn.microsoft.com/en-us/dynamicsax-2012/appuser-itpro/implementation-methodology</w:t>
        </w:r>
      </w:hyperlink>
      <w:r w:rsidR="00BE77F5">
        <w:rPr>
          <w:sz w:val="28"/>
          <w:szCs w:val="28"/>
        </w:rPr>
        <w:t xml:space="preserve">  - описание методологии </w:t>
      </w:r>
      <w:r w:rsidR="00BE77F5">
        <w:rPr>
          <w:sz w:val="28"/>
          <w:szCs w:val="28"/>
          <w:lang w:val="en-US"/>
        </w:rPr>
        <w:t>MS</w:t>
      </w:r>
      <w:r w:rsidR="00BE77F5" w:rsidRPr="00BE77F5">
        <w:rPr>
          <w:sz w:val="28"/>
          <w:szCs w:val="28"/>
        </w:rPr>
        <w:t xml:space="preserve"> </w:t>
      </w:r>
      <w:r w:rsidR="00BE77F5">
        <w:rPr>
          <w:sz w:val="28"/>
          <w:szCs w:val="28"/>
          <w:lang w:val="en-US"/>
        </w:rPr>
        <w:t>Dynamics</w:t>
      </w:r>
      <w:r w:rsidR="00BE77F5" w:rsidRPr="00BE77F5">
        <w:rPr>
          <w:sz w:val="28"/>
          <w:szCs w:val="28"/>
        </w:rPr>
        <w:t xml:space="preserve"> </w:t>
      </w:r>
      <w:r w:rsidR="00BE77F5">
        <w:rPr>
          <w:sz w:val="28"/>
          <w:szCs w:val="28"/>
          <w:lang w:val="en-US"/>
        </w:rPr>
        <w:t>Sure</w:t>
      </w:r>
      <w:r w:rsidR="00BE77F5" w:rsidRPr="00BE77F5">
        <w:rPr>
          <w:sz w:val="28"/>
          <w:szCs w:val="28"/>
        </w:rPr>
        <w:t xml:space="preserve"> </w:t>
      </w:r>
      <w:r w:rsidR="00BE77F5">
        <w:rPr>
          <w:sz w:val="28"/>
          <w:szCs w:val="28"/>
          <w:lang w:val="en-US"/>
        </w:rPr>
        <w:t>Step</w:t>
      </w:r>
    </w:p>
    <w:p w14:paraId="34E2E082" w14:textId="77777777" w:rsidR="00BE77F5" w:rsidRDefault="00BE77F5" w:rsidP="00BE77F5">
      <w:pPr>
        <w:widowControl w:val="0"/>
        <w:numPr>
          <w:ilvl w:val="0"/>
          <w:numId w:val="45"/>
        </w:numPr>
        <w:tabs>
          <w:tab w:val="left" w:pos="507"/>
        </w:tabs>
        <w:suppressAutoHyphens/>
        <w:ind w:left="380" w:hanging="380"/>
        <w:jc w:val="both"/>
        <w:rPr>
          <w:color w:val="000000"/>
        </w:rPr>
      </w:pPr>
      <w:r>
        <w:rPr>
          <w:rStyle w:val="aff9"/>
        </w:rPr>
        <w:t xml:space="preserve">Электронная библиотека Финансового университета (ЭБ) </w:t>
      </w:r>
      <w:hyperlink r:id="rId20" w:history="1">
        <w:r>
          <w:rPr>
            <w:rStyle w:val="a4"/>
            <w:lang w:val="en-US" w:eastAsia="en-US" w:bidi="en-US"/>
          </w:rPr>
          <w:t>http</w:t>
        </w:r>
        <w:r>
          <w:rPr>
            <w:rStyle w:val="a4"/>
            <w:lang w:eastAsia="en-US" w:bidi="en-US"/>
          </w:rPr>
          <w:t>://</w:t>
        </w:r>
        <w:r>
          <w:rPr>
            <w:rStyle w:val="a4"/>
            <w:lang w:val="en-US" w:eastAsia="en-US" w:bidi="en-US"/>
          </w:rPr>
          <w:t>elib</w:t>
        </w:r>
        <w:r>
          <w:rPr>
            <w:rStyle w:val="a4"/>
            <w:lang w:eastAsia="en-US" w:bidi="en-US"/>
          </w:rPr>
          <w:t>.</w:t>
        </w:r>
        <w:r>
          <w:rPr>
            <w:rStyle w:val="a4"/>
            <w:lang w:val="en-US" w:eastAsia="en-US" w:bidi="en-US"/>
          </w:rPr>
          <w:t>fa</w:t>
        </w:r>
        <w:r>
          <w:rPr>
            <w:rStyle w:val="a4"/>
            <w:lang w:eastAsia="en-US" w:bidi="en-US"/>
          </w:rPr>
          <w:t>.</w:t>
        </w:r>
        <w:r>
          <w:rPr>
            <w:rStyle w:val="a4"/>
            <w:lang w:val="en-US" w:eastAsia="en-US" w:bidi="en-US"/>
          </w:rPr>
          <w:t>ru</w:t>
        </w:r>
        <w:r>
          <w:rPr>
            <w:rStyle w:val="a4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21" w:history="1">
        <w:r>
          <w:rPr>
            <w:rStyle w:val="a4"/>
            <w:lang w:val="en-US" w:eastAsia="en-US" w:bidi="en-US"/>
          </w:rPr>
          <w:t>http</w:t>
        </w:r>
        <w:r>
          <w:rPr>
            <w:rStyle w:val="a4"/>
            <w:lang w:eastAsia="en-US" w:bidi="en-US"/>
          </w:rPr>
          <w:t>://</w:t>
        </w:r>
        <w:r>
          <w:rPr>
            <w:rStyle w:val="a4"/>
            <w:lang w:val="en-US" w:eastAsia="en-US" w:bidi="en-US"/>
          </w:rPr>
          <w:t>library</w:t>
        </w:r>
        <w:r>
          <w:rPr>
            <w:rStyle w:val="a4"/>
            <w:lang w:eastAsia="en-US" w:bidi="en-US"/>
          </w:rPr>
          <w:t>.</w:t>
        </w:r>
        <w:r>
          <w:rPr>
            <w:rStyle w:val="a4"/>
            <w:lang w:val="en-US" w:eastAsia="en-US" w:bidi="en-US"/>
          </w:rPr>
          <w:t>fa</w:t>
        </w:r>
        <w:r>
          <w:rPr>
            <w:rStyle w:val="a4"/>
            <w:lang w:eastAsia="en-US" w:bidi="en-US"/>
          </w:rPr>
          <w:t>.</w:t>
        </w:r>
        <w:r>
          <w:rPr>
            <w:rStyle w:val="a4"/>
            <w:lang w:val="en-US" w:eastAsia="en-US" w:bidi="en-US"/>
          </w:rPr>
          <w:t>ru</w:t>
        </w:r>
        <w:r>
          <w:rPr>
            <w:rStyle w:val="a4"/>
            <w:lang w:eastAsia="en-US" w:bidi="en-US"/>
          </w:rPr>
          <w:t>/</w:t>
        </w:r>
        <w:r>
          <w:rPr>
            <w:rStyle w:val="a4"/>
            <w:lang w:val="en-US" w:eastAsia="en-US" w:bidi="en-US"/>
          </w:rPr>
          <w:t>files</w:t>
        </w:r>
        <w:r>
          <w:rPr>
            <w:rStyle w:val="a4"/>
            <w:lang w:eastAsia="en-US" w:bidi="en-US"/>
          </w:rPr>
          <w:t>/</w:t>
        </w:r>
        <w:r>
          <w:rPr>
            <w:rStyle w:val="a4"/>
            <w:lang w:val="en-US" w:eastAsia="en-US" w:bidi="en-US"/>
          </w:rPr>
          <w:t>elibfa</w:t>
        </w:r>
        <w:r>
          <w:rPr>
            <w:rStyle w:val="a4"/>
            <w:lang w:eastAsia="en-US" w:bidi="en-US"/>
          </w:rPr>
          <w:t>.</w:t>
        </w:r>
        <w:r>
          <w:rPr>
            <w:rStyle w:val="a4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7ECBB536" w14:textId="77777777" w:rsidR="00BE77F5" w:rsidRDefault="00BE77F5" w:rsidP="00BE77F5">
      <w:pPr>
        <w:widowControl w:val="0"/>
        <w:numPr>
          <w:ilvl w:val="0"/>
          <w:numId w:val="45"/>
        </w:numPr>
        <w:tabs>
          <w:tab w:val="left" w:pos="507"/>
        </w:tabs>
        <w:suppressAutoHyphens/>
        <w:jc w:val="both"/>
        <w:rPr>
          <w:color w:val="000000"/>
        </w:rPr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4"/>
          <w:lang w:eastAsia="en-US" w:bidi="en-US"/>
        </w:rPr>
        <w:t xml:space="preserve"> </w:t>
      </w:r>
      <w:r>
        <w:rPr>
          <w:rStyle w:val="a4"/>
          <w:lang w:val="en-US" w:eastAsia="en-US" w:bidi="en-US"/>
        </w:rPr>
        <w:t>http</w:t>
      </w:r>
      <w:r>
        <w:rPr>
          <w:rStyle w:val="a4"/>
          <w:lang w:eastAsia="en-US" w:bidi="en-US"/>
        </w:rPr>
        <w:t>://</w:t>
      </w:r>
      <w:r>
        <w:rPr>
          <w:rStyle w:val="a4"/>
          <w:lang w:val="en-US" w:eastAsia="en-US" w:bidi="en-US"/>
        </w:rPr>
        <w:t>www</w:t>
      </w:r>
      <w:r>
        <w:rPr>
          <w:rStyle w:val="a4"/>
          <w:lang w:eastAsia="en-US" w:bidi="en-US"/>
        </w:rPr>
        <w:t>.</w:t>
      </w:r>
      <w:proofErr w:type="spellStart"/>
      <w:r>
        <w:rPr>
          <w:rStyle w:val="a4"/>
          <w:lang w:val="en-US" w:eastAsia="en-US" w:bidi="en-US"/>
        </w:rPr>
        <w:t>znanium</w:t>
      </w:r>
      <w:proofErr w:type="spellEnd"/>
      <w:r>
        <w:rPr>
          <w:rStyle w:val="a4"/>
          <w:lang w:eastAsia="en-US" w:bidi="en-US"/>
        </w:rPr>
        <w:t>.</w:t>
      </w:r>
      <w:r>
        <w:rPr>
          <w:rStyle w:val="a4"/>
          <w:lang w:val="en-US" w:eastAsia="en-US" w:bidi="en-US"/>
        </w:rPr>
        <w:t>com</w:t>
      </w:r>
      <w:r>
        <w:fldChar w:fldCharType="end"/>
      </w:r>
    </w:p>
    <w:p w14:paraId="67F3DE96" w14:textId="77777777" w:rsidR="00BE77F5" w:rsidRDefault="00BE77F5" w:rsidP="00BE77F5">
      <w:pPr>
        <w:widowControl w:val="0"/>
        <w:numPr>
          <w:ilvl w:val="0"/>
          <w:numId w:val="45"/>
        </w:numPr>
        <w:tabs>
          <w:tab w:val="left" w:pos="507"/>
        </w:tabs>
        <w:suppressAutoHyphens/>
        <w:jc w:val="both"/>
        <w:rPr>
          <w:color w:val="000000"/>
        </w:rPr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BE77F5">
        <w:rPr>
          <w:rStyle w:val="aff9"/>
          <w:lang w:eastAsia="en-US" w:bidi="en-US"/>
        </w:rPr>
        <w:t xml:space="preserve"> </w:t>
      </w:r>
      <w:hyperlink r:id="rId22" w:history="1">
        <w:r>
          <w:rPr>
            <w:rStyle w:val="a4"/>
            <w:lang w:val="en-US" w:eastAsia="en-US" w:bidi="en-US"/>
          </w:rPr>
          <w:t>http</w:t>
        </w:r>
        <w:r>
          <w:rPr>
            <w:rStyle w:val="a4"/>
            <w:lang w:eastAsia="en-US" w:bidi="en-US"/>
          </w:rPr>
          <w:t>://</w:t>
        </w:r>
        <w:r>
          <w:rPr>
            <w:rStyle w:val="a4"/>
            <w:lang w:val="en-US" w:eastAsia="en-US" w:bidi="en-US"/>
          </w:rPr>
          <w:t>www</w:t>
        </w:r>
        <w:r>
          <w:rPr>
            <w:rStyle w:val="a4"/>
            <w:lang w:eastAsia="en-US" w:bidi="en-US"/>
          </w:rPr>
          <w:t>.</w:t>
        </w:r>
        <w:r>
          <w:rPr>
            <w:rStyle w:val="a4"/>
            <w:lang w:val="en-US" w:eastAsia="en-US" w:bidi="en-US"/>
          </w:rPr>
          <w:t>book</w:t>
        </w:r>
        <w:r>
          <w:rPr>
            <w:rStyle w:val="a4"/>
            <w:lang w:eastAsia="en-US" w:bidi="en-US"/>
          </w:rPr>
          <w:t>.</w:t>
        </w:r>
        <w:proofErr w:type="spellStart"/>
        <w:r>
          <w:rPr>
            <w:rStyle w:val="a4"/>
            <w:lang w:val="en-US" w:eastAsia="en-US" w:bidi="en-US"/>
          </w:rPr>
          <w:t>ru</w:t>
        </w:r>
        <w:proofErr w:type="spellEnd"/>
      </w:hyperlink>
    </w:p>
    <w:p w14:paraId="11AF1802" w14:textId="77777777" w:rsidR="00BE77F5" w:rsidRDefault="00BE77F5" w:rsidP="00BE77F5">
      <w:pPr>
        <w:widowControl w:val="0"/>
        <w:numPr>
          <w:ilvl w:val="0"/>
          <w:numId w:val="45"/>
        </w:numPr>
        <w:tabs>
          <w:tab w:val="left" w:pos="507"/>
          <w:tab w:val="left" w:pos="4334"/>
          <w:tab w:val="left" w:pos="6096"/>
          <w:tab w:val="left" w:pos="8458"/>
        </w:tabs>
        <w:suppressAutoHyphens/>
        <w:jc w:val="both"/>
        <w:rPr>
          <w:color w:val="000000"/>
        </w:rPr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0538AD57" w14:textId="77777777" w:rsidR="00BE77F5" w:rsidRDefault="00062AA7" w:rsidP="00BE77F5">
      <w:pPr>
        <w:ind w:firstLine="380"/>
        <w:rPr>
          <w:color w:val="000000"/>
        </w:rPr>
      </w:pPr>
      <w:hyperlink r:id="rId23" w:history="1">
        <w:r w:rsidR="00BE77F5">
          <w:rPr>
            <w:rStyle w:val="a4"/>
            <w:lang w:val="en-US" w:eastAsia="en-US" w:bidi="en-US"/>
          </w:rPr>
          <w:t>https://www.urait.ru/</w:t>
        </w:r>
      </w:hyperlink>
    </w:p>
    <w:p w14:paraId="6A5EA750" w14:textId="77777777" w:rsidR="00BE77F5" w:rsidRDefault="00BE77F5" w:rsidP="00BE77F5">
      <w:pPr>
        <w:widowControl w:val="0"/>
        <w:numPr>
          <w:ilvl w:val="0"/>
          <w:numId w:val="45"/>
        </w:numPr>
        <w:tabs>
          <w:tab w:val="left" w:pos="507"/>
        </w:tabs>
        <w:suppressAutoHyphens/>
        <w:ind w:left="380" w:hanging="380"/>
        <w:jc w:val="both"/>
        <w:rPr>
          <w:color w:val="000000"/>
        </w:rPr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4" w:history="1">
        <w:r>
          <w:rPr>
            <w:rStyle w:val="a4"/>
            <w:lang w:val="en-US" w:eastAsia="en-US" w:bidi="en-US"/>
          </w:rPr>
          <w:t>http</w:t>
        </w:r>
        <w:r>
          <w:rPr>
            <w:rStyle w:val="a4"/>
            <w:lang w:eastAsia="en-US" w:bidi="en-US"/>
          </w:rPr>
          <w:t>://</w:t>
        </w:r>
        <w:proofErr w:type="spellStart"/>
        <w:r>
          <w:rPr>
            <w:rStyle w:val="a4"/>
            <w:lang w:val="en-US" w:eastAsia="en-US" w:bidi="en-US"/>
          </w:rPr>
          <w:t>biblioclub</w:t>
        </w:r>
        <w:proofErr w:type="spellEnd"/>
        <w:r>
          <w:rPr>
            <w:rStyle w:val="a4"/>
            <w:lang w:eastAsia="en-US" w:bidi="en-US"/>
          </w:rPr>
          <w:t>.</w:t>
        </w:r>
        <w:proofErr w:type="spellStart"/>
        <w:r>
          <w:rPr>
            <w:rStyle w:val="a4"/>
            <w:lang w:val="en-US" w:eastAsia="en-US" w:bidi="en-US"/>
          </w:rPr>
          <w:t>ru</w:t>
        </w:r>
        <w:proofErr w:type="spellEnd"/>
        <w:r>
          <w:rPr>
            <w:rStyle w:val="a4"/>
            <w:lang w:eastAsia="en-US" w:bidi="en-US"/>
          </w:rPr>
          <w:t>/</w:t>
        </w:r>
      </w:hyperlink>
    </w:p>
    <w:p w14:paraId="4C45978E" w14:textId="77777777" w:rsidR="00BE77F5" w:rsidRDefault="00BE77F5" w:rsidP="00BE77F5">
      <w:pPr>
        <w:widowControl w:val="0"/>
        <w:numPr>
          <w:ilvl w:val="0"/>
          <w:numId w:val="45"/>
        </w:numPr>
        <w:tabs>
          <w:tab w:val="left" w:pos="507"/>
        </w:tabs>
        <w:suppressAutoHyphens/>
        <w:rPr>
          <w:color w:val="000000"/>
        </w:rPr>
      </w:pPr>
      <w:r>
        <w:rPr>
          <w:rStyle w:val="aff9"/>
        </w:rPr>
        <w:t xml:space="preserve">Электронно-библиотечная система издательства «Лань» </w:t>
      </w:r>
      <w:hyperlink r:id="rId25" w:history="1">
        <w:r>
          <w:rPr>
            <w:rStyle w:val="a4"/>
            <w:lang w:val="en-US" w:eastAsia="en-US" w:bidi="en-US"/>
          </w:rPr>
          <w:t>https</w:t>
        </w:r>
        <w:r>
          <w:rPr>
            <w:rStyle w:val="a4"/>
            <w:lang w:eastAsia="en-US" w:bidi="en-US"/>
          </w:rPr>
          <w:t>://</w:t>
        </w:r>
        <w:r>
          <w:rPr>
            <w:rStyle w:val="a4"/>
            <w:lang w:val="en-US" w:eastAsia="en-US" w:bidi="en-US"/>
          </w:rPr>
          <w:t>e</w:t>
        </w:r>
        <w:r>
          <w:rPr>
            <w:rStyle w:val="a4"/>
            <w:lang w:eastAsia="en-US" w:bidi="en-US"/>
          </w:rPr>
          <w:t>.</w:t>
        </w:r>
        <w:proofErr w:type="spellStart"/>
        <w:r>
          <w:rPr>
            <w:rStyle w:val="a4"/>
            <w:lang w:val="en-US" w:eastAsia="en-US" w:bidi="en-US"/>
          </w:rPr>
          <w:t>lanbook</w:t>
        </w:r>
        <w:proofErr w:type="spellEnd"/>
        <w:r>
          <w:rPr>
            <w:rStyle w:val="a4"/>
            <w:lang w:eastAsia="en-US" w:bidi="en-US"/>
          </w:rPr>
          <w:t>.</w:t>
        </w:r>
        <w:r>
          <w:rPr>
            <w:rStyle w:val="a4"/>
            <w:lang w:val="en-US" w:eastAsia="en-US" w:bidi="en-US"/>
          </w:rPr>
          <w:t>com</w:t>
        </w:r>
        <w:r>
          <w:rPr>
            <w:rStyle w:val="a4"/>
            <w:lang w:eastAsia="en-US" w:bidi="en-US"/>
          </w:rPr>
          <w:t>/</w:t>
        </w:r>
      </w:hyperlink>
    </w:p>
    <w:p w14:paraId="24D40737" w14:textId="77777777" w:rsidR="00BE77F5" w:rsidRDefault="00BE77F5" w:rsidP="00BE77F5">
      <w:pPr>
        <w:widowControl w:val="0"/>
        <w:numPr>
          <w:ilvl w:val="0"/>
          <w:numId w:val="45"/>
        </w:numPr>
        <w:tabs>
          <w:tab w:val="left" w:pos="507"/>
        </w:tabs>
        <w:suppressAutoHyphens/>
        <w:rPr>
          <w:color w:val="000000"/>
        </w:rPr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BE77F5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BE77F5">
        <w:rPr>
          <w:rStyle w:val="aff9"/>
          <w:lang w:eastAsia="en-US" w:bidi="en-US"/>
        </w:rPr>
        <w:t xml:space="preserve"> </w:t>
      </w:r>
      <w:hyperlink r:id="rId26" w:history="1">
        <w:r>
          <w:rPr>
            <w:rStyle w:val="a4"/>
            <w:lang w:val="en-US" w:eastAsia="en-US" w:bidi="en-US"/>
          </w:rPr>
          <w:t>http</w:t>
        </w:r>
        <w:r>
          <w:rPr>
            <w:rStyle w:val="a4"/>
            <w:lang w:eastAsia="en-US" w:bidi="en-US"/>
          </w:rPr>
          <w:t>://</w:t>
        </w:r>
        <w:r>
          <w:rPr>
            <w:rStyle w:val="a4"/>
            <w:lang w:val="en-US" w:eastAsia="en-US" w:bidi="en-US"/>
          </w:rPr>
          <w:t>lib</w:t>
        </w:r>
        <w:r>
          <w:rPr>
            <w:rStyle w:val="a4"/>
            <w:lang w:eastAsia="en-US" w:bidi="en-US"/>
          </w:rPr>
          <w:t>.</w:t>
        </w:r>
        <w:proofErr w:type="spellStart"/>
        <w:r>
          <w:rPr>
            <w:rStyle w:val="a4"/>
            <w:lang w:val="en-US" w:eastAsia="en-US" w:bidi="en-US"/>
          </w:rPr>
          <w:t>alpinadigital</w:t>
        </w:r>
        <w:proofErr w:type="spellEnd"/>
        <w:r>
          <w:rPr>
            <w:rStyle w:val="a4"/>
            <w:lang w:eastAsia="en-US" w:bidi="en-US"/>
          </w:rPr>
          <w:t>.</w:t>
        </w:r>
        <w:proofErr w:type="spellStart"/>
        <w:r>
          <w:rPr>
            <w:rStyle w:val="a4"/>
            <w:lang w:val="en-US" w:eastAsia="en-US" w:bidi="en-US"/>
          </w:rPr>
          <w:t>ru</w:t>
        </w:r>
        <w:proofErr w:type="spellEnd"/>
        <w:r>
          <w:rPr>
            <w:rStyle w:val="a4"/>
            <w:lang w:eastAsia="en-US" w:bidi="en-US"/>
          </w:rPr>
          <w:t>/</w:t>
        </w:r>
      </w:hyperlink>
    </w:p>
    <w:p w14:paraId="7525A0A5" w14:textId="77777777" w:rsidR="00BE77F5" w:rsidRDefault="00BE77F5" w:rsidP="00BE77F5">
      <w:pPr>
        <w:widowControl w:val="0"/>
        <w:numPr>
          <w:ilvl w:val="0"/>
          <w:numId w:val="45"/>
        </w:numPr>
        <w:tabs>
          <w:tab w:val="left" w:pos="507"/>
        </w:tabs>
        <w:suppressAutoHyphens/>
        <w:rPr>
          <w:color w:val="000000"/>
        </w:rPr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BE77F5">
        <w:rPr>
          <w:rStyle w:val="aff9"/>
          <w:lang w:eastAsia="en-US" w:bidi="en-US"/>
        </w:rPr>
        <w:t xml:space="preserve"> </w:t>
      </w:r>
      <w:hyperlink r:id="rId27" w:history="1">
        <w:r>
          <w:rPr>
            <w:rStyle w:val="a4"/>
            <w:lang w:val="en-US" w:eastAsia="en-US" w:bidi="en-US"/>
          </w:rPr>
          <w:t>http</w:t>
        </w:r>
        <w:r>
          <w:rPr>
            <w:rStyle w:val="a4"/>
            <w:lang w:eastAsia="en-US" w:bidi="en-US"/>
          </w:rPr>
          <w:t>://</w:t>
        </w:r>
        <w:proofErr w:type="spellStart"/>
        <w:r>
          <w:rPr>
            <w:rStyle w:val="a4"/>
            <w:lang w:val="en-US" w:eastAsia="en-US" w:bidi="en-US"/>
          </w:rPr>
          <w:t>elibrary</w:t>
        </w:r>
        <w:proofErr w:type="spellEnd"/>
        <w:r>
          <w:rPr>
            <w:rStyle w:val="a4"/>
            <w:lang w:eastAsia="en-US" w:bidi="en-US"/>
          </w:rPr>
          <w:t>.</w:t>
        </w:r>
        <w:proofErr w:type="spellStart"/>
        <w:r>
          <w:rPr>
            <w:rStyle w:val="a4"/>
            <w:lang w:val="en-US" w:eastAsia="en-US" w:bidi="en-US"/>
          </w:rPr>
          <w:t>ru</w:t>
        </w:r>
        <w:proofErr w:type="spellEnd"/>
      </w:hyperlink>
    </w:p>
    <w:p w14:paraId="3F90C7B6" w14:textId="77777777" w:rsidR="00BE77F5" w:rsidRDefault="00BE77F5" w:rsidP="00BE77F5">
      <w:pPr>
        <w:widowControl w:val="0"/>
        <w:numPr>
          <w:ilvl w:val="0"/>
          <w:numId w:val="45"/>
        </w:numPr>
        <w:tabs>
          <w:tab w:val="left" w:pos="498"/>
        </w:tabs>
        <w:suppressAutoHyphens/>
        <w:rPr>
          <w:color w:val="000000"/>
        </w:rPr>
      </w:pPr>
      <w:r>
        <w:rPr>
          <w:rStyle w:val="aff9"/>
        </w:rPr>
        <w:t>Национальная электронная библиотека http://нэб.рф/</w:t>
      </w:r>
    </w:p>
    <w:p w14:paraId="304A6F01" w14:textId="77777777" w:rsidR="00BE77F5" w:rsidRDefault="00BE77F5" w:rsidP="00BE77F5">
      <w:pPr>
        <w:widowControl w:val="0"/>
        <w:numPr>
          <w:ilvl w:val="0"/>
          <w:numId w:val="45"/>
        </w:numPr>
        <w:tabs>
          <w:tab w:val="left" w:pos="502"/>
        </w:tabs>
        <w:suppressAutoHyphens/>
        <w:ind w:left="380" w:hanging="380"/>
        <w:jc w:val="both"/>
        <w:rPr>
          <w:color w:val="000000"/>
        </w:rPr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BE77F5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28" w:history="1">
        <w:r>
          <w:rPr>
            <w:rStyle w:val="a4"/>
            <w:lang w:val="en-US" w:eastAsia="en-US" w:bidi="en-US"/>
          </w:rPr>
          <w:t>http</w:t>
        </w:r>
        <w:r>
          <w:rPr>
            <w:rStyle w:val="a4"/>
            <w:lang w:eastAsia="en-US" w:bidi="en-US"/>
          </w:rPr>
          <w:t>://</w:t>
        </w:r>
        <w:r>
          <w:rPr>
            <w:rStyle w:val="a4"/>
            <w:lang w:val="en-US" w:eastAsia="en-US" w:bidi="en-US"/>
          </w:rPr>
          <w:t>search</w:t>
        </w:r>
        <w:r>
          <w:rPr>
            <w:rStyle w:val="a4"/>
            <w:lang w:eastAsia="en-US" w:bidi="en-US"/>
          </w:rPr>
          <w:t>.</w:t>
        </w:r>
        <w:proofErr w:type="spellStart"/>
        <w:r>
          <w:rPr>
            <w:rStyle w:val="a4"/>
            <w:lang w:val="en-US" w:eastAsia="en-US" w:bidi="en-US"/>
          </w:rPr>
          <w:t>ebscohost</w:t>
        </w:r>
        <w:proofErr w:type="spellEnd"/>
        <w:r>
          <w:rPr>
            <w:rStyle w:val="a4"/>
            <w:lang w:eastAsia="en-US" w:bidi="en-US"/>
          </w:rPr>
          <w:t>.</w:t>
        </w:r>
        <w:r>
          <w:rPr>
            <w:rStyle w:val="a4"/>
            <w:lang w:val="en-US" w:eastAsia="en-US" w:bidi="en-US"/>
          </w:rPr>
          <w:t>com</w:t>
        </w:r>
      </w:hyperlink>
    </w:p>
    <w:p w14:paraId="329143B1" w14:textId="77777777" w:rsidR="00BE77F5" w:rsidRDefault="00BE77F5" w:rsidP="00BE77F5">
      <w:pPr>
        <w:widowControl w:val="0"/>
        <w:numPr>
          <w:ilvl w:val="0"/>
          <w:numId w:val="45"/>
        </w:numPr>
        <w:tabs>
          <w:tab w:val="left" w:pos="531"/>
          <w:tab w:val="left" w:pos="8712"/>
        </w:tabs>
        <w:suppressAutoHyphens/>
        <w:ind w:left="380" w:hanging="380"/>
        <w:jc w:val="both"/>
        <w:rPr>
          <w:color w:val="000000"/>
        </w:rPr>
      </w:pPr>
      <w:r>
        <w:rPr>
          <w:rStyle w:val="aff9"/>
        </w:rPr>
        <w:t xml:space="preserve">Электронные продукты издательства </w:t>
      </w:r>
      <w:r>
        <w:rPr>
          <w:rStyle w:val="aff9"/>
          <w:lang w:val="en-US" w:eastAsia="en-US" w:bidi="en-US"/>
        </w:rPr>
        <w:t>Elsevier</w:t>
      </w:r>
      <w:r>
        <w:rPr>
          <w:rStyle w:val="aff9"/>
          <w:lang w:eastAsia="en-US" w:bidi="en-US"/>
        </w:rPr>
        <w:t xml:space="preserve">. </w:t>
      </w:r>
      <w:r>
        <w:rPr>
          <w:rStyle w:val="aff9"/>
        </w:rPr>
        <w:t>Коллекции: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Business</w:t>
      </w:r>
      <w:r>
        <w:rPr>
          <w:rStyle w:val="aff9"/>
          <w:lang w:eastAsia="en-US" w:bidi="en-US"/>
        </w:rPr>
        <w:t>,</w:t>
      </w:r>
    </w:p>
    <w:p w14:paraId="09DEBE56" w14:textId="77777777" w:rsidR="00BE77F5" w:rsidRDefault="00BE77F5" w:rsidP="00BE77F5">
      <w:pPr>
        <w:tabs>
          <w:tab w:val="left" w:pos="4772"/>
        </w:tabs>
        <w:ind w:firstLine="380"/>
        <w:jc w:val="both"/>
        <w:rPr>
          <w:lang w:val="en-US"/>
        </w:rPr>
      </w:pPr>
      <w:proofErr w:type="gramStart"/>
      <w:r>
        <w:rPr>
          <w:rStyle w:val="aff9"/>
          <w:lang w:val="en-US" w:eastAsia="en-US" w:bidi="en-US"/>
        </w:rPr>
        <w:t>management</w:t>
      </w:r>
      <w:proofErr w:type="gramEnd"/>
      <w:r>
        <w:rPr>
          <w:rStyle w:val="aff9"/>
          <w:lang w:val="en-US" w:eastAsia="en-US" w:bidi="en-US"/>
        </w:rPr>
        <w:t xml:space="preserve">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4138A556" w14:textId="77777777" w:rsidR="00BE77F5" w:rsidRDefault="00062AA7" w:rsidP="00BE77F5">
      <w:pPr>
        <w:ind w:firstLine="380"/>
        <w:jc w:val="both"/>
        <w:rPr>
          <w:color w:val="000000"/>
        </w:rPr>
      </w:pPr>
      <w:hyperlink r:id="rId29" w:history="1">
        <w:r w:rsidR="00BE77F5">
          <w:rPr>
            <w:rStyle w:val="a4"/>
            <w:lang w:val="en-US" w:eastAsia="en-US" w:bidi="en-US"/>
          </w:rPr>
          <w:t>http://www.sciencedirect.com</w:t>
        </w:r>
      </w:hyperlink>
    </w:p>
    <w:p w14:paraId="352BA1A5" w14:textId="77777777" w:rsidR="00BE77F5" w:rsidRDefault="00062AA7" w:rsidP="00BE77F5">
      <w:pPr>
        <w:widowControl w:val="0"/>
        <w:numPr>
          <w:ilvl w:val="0"/>
          <w:numId w:val="45"/>
        </w:numPr>
        <w:tabs>
          <w:tab w:val="left" w:pos="531"/>
        </w:tabs>
        <w:suppressAutoHyphens/>
        <w:spacing w:after="320"/>
        <w:ind w:left="380" w:hanging="380"/>
        <w:jc w:val="both"/>
        <w:rPr>
          <w:color w:val="000000"/>
        </w:rPr>
      </w:pPr>
      <w:hyperlink r:id="rId30" w:history="1">
        <w:r w:rsidR="00BE77F5">
          <w:rPr>
            <w:rStyle w:val="aff9"/>
          </w:rPr>
          <w:t xml:space="preserve">Электронная коллекция книг издательства </w:t>
        </w:r>
      </w:hyperlink>
      <w:r w:rsidR="00BE77F5">
        <w:rPr>
          <w:rStyle w:val="aff9"/>
          <w:lang w:val="en-US" w:eastAsia="en-US" w:bidi="en-US"/>
        </w:rPr>
        <w:t>Springer</w:t>
      </w:r>
      <w:r w:rsidR="00BE77F5">
        <w:rPr>
          <w:rStyle w:val="aff9"/>
          <w:lang w:eastAsia="en-US" w:bidi="en-US"/>
        </w:rPr>
        <w:t xml:space="preserve">: </w:t>
      </w:r>
      <w:r w:rsidR="00BE77F5">
        <w:rPr>
          <w:rStyle w:val="aff9"/>
          <w:lang w:val="en-US" w:eastAsia="en-US" w:bidi="en-US"/>
        </w:rPr>
        <w:t>Springer</w:t>
      </w:r>
      <w:r w:rsidR="00BE77F5" w:rsidRPr="00BE77F5">
        <w:rPr>
          <w:rStyle w:val="aff9"/>
          <w:lang w:eastAsia="en-US" w:bidi="en-US"/>
        </w:rPr>
        <w:t xml:space="preserve"> </w:t>
      </w:r>
      <w:r w:rsidR="00BE77F5">
        <w:rPr>
          <w:rStyle w:val="aff9"/>
          <w:lang w:val="en-US" w:eastAsia="en-US" w:bidi="en-US"/>
        </w:rPr>
        <w:t>eBooks</w:t>
      </w:r>
      <w:r w:rsidR="00BE77F5" w:rsidRPr="00BE77F5">
        <w:rPr>
          <w:rStyle w:val="aff9"/>
          <w:lang w:eastAsia="en-US" w:bidi="en-US"/>
        </w:rPr>
        <w:t xml:space="preserve"> </w:t>
      </w:r>
      <w:hyperlink r:id="rId31" w:history="1">
        <w:r w:rsidR="00BE77F5">
          <w:rPr>
            <w:rStyle w:val="a4"/>
            <w:lang w:val="en-US" w:eastAsia="en-US" w:bidi="en-US"/>
          </w:rPr>
          <w:t>http</w:t>
        </w:r>
        <w:r w:rsidR="00BE77F5">
          <w:rPr>
            <w:rStyle w:val="a4"/>
            <w:lang w:eastAsia="en-US" w:bidi="en-US"/>
          </w:rPr>
          <w:t>://</w:t>
        </w:r>
        <w:r w:rsidR="00BE77F5">
          <w:rPr>
            <w:rStyle w:val="a4"/>
            <w:lang w:val="en-US" w:eastAsia="en-US" w:bidi="en-US"/>
          </w:rPr>
          <w:t>link</w:t>
        </w:r>
        <w:r w:rsidR="00BE77F5">
          <w:rPr>
            <w:rStyle w:val="a4"/>
            <w:lang w:eastAsia="en-US" w:bidi="en-US"/>
          </w:rPr>
          <w:t>.</w:t>
        </w:r>
        <w:r w:rsidR="00BE77F5">
          <w:rPr>
            <w:rStyle w:val="a4"/>
            <w:lang w:val="en-US" w:eastAsia="en-US" w:bidi="en-US"/>
          </w:rPr>
          <w:t>springer</w:t>
        </w:r>
        <w:r w:rsidR="00BE77F5">
          <w:rPr>
            <w:rStyle w:val="a4"/>
            <w:lang w:eastAsia="en-US" w:bidi="en-US"/>
          </w:rPr>
          <w:t>.</w:t>
        </w:r>
        <w:r w:rsidR="00BE77F5">
          <w:rPr>
            <w:rStyle w:val="a4"/>
            <w:lang w:val="en-US" w:eastAsia="en-US" w:bidi="en-US"/>
          </w:rPr>
          <w:t>com</w:t>
        </w:r>
        <w:r w:rsidR="00BE77F5">
          <w:rPr>
            <w:rStyle w:val="a4"/>
            <w:lang w:eastAsia="en-US" w:bidi="en-US"/>
          </w:rPr>
          <w:t>/</w:t>
        </w:r>
      </w:hyperlink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 xml:space="preserve">10. </w:t>
      </w:r>
      <w:bookmarkStart w:id="89" w:name="_Toc417973965"/>
      <w:bookmarkStart w:id="90" w:name="_Toc462962415"/>
      <w:bookmarkStart w:id="91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1"/>
      <w:bookmarkEnd w:id="82"/>
      <w:bookmarkEnd w:id="89"/>
      <w:bookmarkEnd w:id="90"/>
      <w:bookmarkEnd w:id="91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2" w:name="page63"/>
      <w:bookmarkStart w:id="93" w:name="_Toc515397813"/>
      <w:bookmarkStart w:id="94" w:name="_Toc518469978"/>
      <w:bookmarkStart w:id="95" w:name="_Toc3994483"/>
      <w:bookmarkEnd w:id="92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6" w:name="_Toc85402991"/>
      <w:bookmarkStart w:id="97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3"/>
      <w:bookmarkEnd w:id="94"/>
      <w:bookmarkEnd w:id="95"/>
      <w:bookmarkEnd w:id="96"/>
      <w:bookmarkEnd w:id="97"/>
    </w:p>
    <w:p w14:paraId="4E363BB0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233E41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33E41">
        <w:rPr>
          <w:color w:val="000000"/>
          <w:sz w:val="28"/>
          <w:szCs w:val="28"/>
        </w:rPr>
        <w:t>1.</w:t>
      </w:r>
      <w:r w:rsidR="000F6D5B" w:rsidRPr="00233E41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233E41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233E41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233E41">
        <w:rPr>
          <w:color w:val="000000"/>
          <w:sz w:val="28"/>
          <w:szCs w:val="28"/>
        </w:rPr>
        <w:t>,</w:t>
      </w:r>
    </w:p>
    <w:p w14:paraId="4453D153" w14:textId="77777777" w:rsidR="00266461" w:rsidRPr="00233E41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33E41">
        <w:rPr>
          <w:color w:val="000000"/>
          <w:sz w:val="28"/>
          <w:szCs w:val="28"/>
        </w:rPr>
        <w:t>2.</w:t>
      </w:r>
      <w:r w:rsidR="00D11108" w:rsidRPr="00233E41">
        <w:rPr>
          <w:color w:val="000000"/>
          <w:sz w:val="28"/>
          <w:szCs w:val="28"/>
        </w:rPr>
        <w:t xml:space="preserve"> </w:t>
      </w:r>
      <w:proofErr w:type="spellStart"/>
      <w:r w:rsidR="000F6D5B" w:rsidRPr="000F6D5B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5E923198" w14:textId="77777777" w:rsidR="00A551CC" w:rsidRPr="00233E41" w:rsidRDefault="00A551CC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33E41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233E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37E22FF6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3F2B39">
      <w:headerReference w:type="default" r:id="rId3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1B75D" w14:textId="77777777" w:rsidR="00062AA7" w:rsidRDefault="00062AA7">
      <w:r>
        <w:separator/>
      </w:r>
    </w:p>
  </w:endnote>
  <w:endnote w:type="continuationSeparator" w:id="0">
    <w:p w14:paraId="6CCB725F" w14:textId="77777777" w:rsidR="00062AA7" w:rsidRDefault="0006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660F4FC4" w:rsidR="007D7886" w:rsidRDefault="007D788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D6173">
      <w:rPr>
        <w:noProof/>
      </w:rPr>
      <w:t>19</w:t>
    </w:r>
    <w:r>
      <w:fldChar w:fldCharType="end"/>
    </w:r>
  </w:p>
  <w:p w14:paraId="45984FB3" w14:textId="77777777" w:rsidR="007D7886" w:rsidRPr="007237CA" w:rsidRDefault="007D7886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EAA28" w14:textId="77777777" w:rsidR="00062AA7" w:rsidRDefault="00062AA7">
      <w:r>
        <w:separator/>
      </w:r>
    </w:p>
  </w:footnote>
  <w:footnote w:type="continuationSeparator" w:id="0">
    <w:p w14:paraId="42599344" w14:textId="77777777" w:rsidR="00062AA7" w:rsidRDefault="00062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7D7886" w:rsidRDefault="007D788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0BE30A5"/>
    <w:multiLevelType w:val="hybridMultilevel"/>
    <w:tmpl w:val="CC8EE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4327"/>
    <w:multiLevelType w:val="hybridMultilevel"/>
    <w:tmpl w:val="AC9A2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3757F"/>
    <w:multiLevelType w:val="hybridMultilevel"/>
    <w:tmpl w:val="724C6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FFB3456"/>
    <w:multiLevelType w:val="hybridMultilevel"/>
    <w:tmpl w:val="D83CEC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2" w15:restartNumberingAfterBreak="0">
    <w:nsid w:val="1A306A6C"/>
    <w:multiLevelType w:val="hybridMultilevel"/>
    <w:tmpl w:val="F79CC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B4886"/>
    <w:multiLevelType w:val="hybridMultilevel"/>
    <w:tmpl w:val="39143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A45438"/>
    <w:multiLevelType w:val="multilevel"/>
    <w:tmpl w:val="47304E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2DC93B99"/>
    <w:multiLevelType w:val="hybridMultilevel"/>
    <w:tmpl w:val="29A62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F73AD0"/>
    <w:multiLevelType w:val="hybridMultilevel"/>
    <w:tmpl w:val="39DE7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66068A"/>
    <w:multiLevelType w:val="multilevel"/>
    <w:tmpl w:val="19A646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6" w15:restartNumberingAfterBreak="0">
    <w:nsid w:val="3573455D"/>
    <w:multiLevelType w:val="hybridMultilevel"/>
    <w:tmpl w:val="754C58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3931FA4"/>
    <w:multiLevelType w:val="hybridMultilevel"/>
    <w:tmpl w:val="302425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4F814552"/>
    <w:multiLevelType w:val="multilevel"/>
    <w:tmpl w:val="607E21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6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4C066E"/>
    <w:multiLevelType w:val="hybridMultilevel"/>
    <w:tmpl w:val="91107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9A4ED9"/>
    <w:multiLevelType w:val="hybridMultilevel"/>
    <w:tmpl w:val="4BF8B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076081"/>
    <w:multiLevelType w:val="multilevel"/>
    <w:tmpl w:val="F05C91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5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DCE0FBE"/>
    <w:multiLevelType w:val="multilevel"/>
    <w:tmpl w:val="6032E3E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3"/>
  </w:num>
  <w:num w:numId="2">
    <w:abstractNumId w:val="40"/>
  </w:num>
  <w:num w:numId="3">
    <w:abstractNumId w:val="35"/>
  </w:num>
  <w:num w:numId="4">
    <w:abstractNumId w:val="11"/>
  </w:num>
  <w:num w:numId="5">
    <w:abstractNumId w:val="25"/>
  </w:num>
  <w:num w:numId="6">
    <w:abstractNumId w:val="43"/>
  </w:num>
  <w:num w:numId="7">
    <w:abstractNumId w:val="27"/>
  </w:num>
  <w:num w:numId="8">
    <w:abstractNumId w:val="4"/>
  </w:num>
  <w:num w:numId="9">
    <w:abstractNumId w:val="18"/>
  </w:num>
  <w:num w:numId="10">
    <w:abstractNumId w:val="23"/>
  </w:num>
  <w:num w:numId="11">
    <w:abstractNumId w:val="10"/>
  </w:num>
  <w:num w:numId="12">
    <w:abstractNumId w:val="3"/>
  </w:num>
  <w:num w:numId="13">
    <w:abstractNumId w:val="15"/>
  </w:num>
  <w:num w:numId="14">
    <w:abstractNumId w:val="17"/>
  </w:num>
  <w:num w:numId="15">
    <w:abstractNumId w:val="7"/>
  </w:num>
  <w:num w:numId="16">
    <w:abstractNumId w:val="2"/>
  </w:num>
  <w:num w:numId="17">
    <w:abstractNumId w:val="14"/>
  </w:num>
  <w:num w:numId="18">
    <w:abstractNumId w:val="45"/>
  </w:num>
  <w:num w:numId="19">
    <w:abstractNumId w:val="38"/>
  </w:num>
  <w:num w:numId="20">
    <w:abstractNumId w:val="30"/>
  </w:num>
  <w:num w:numId="21">
    <w:abstractNumId w:val="42"/>
  </w:num>
  <w:num w:numId="22">
    <w:abstractNumId w:val="32"/>
  </w:num>
  <w:num w:numId="23">
    <w:abstractNumId w:val="39"/>
  </w:num>
  <w:num w:numId="24">
    <w:abstractNumId w:val="19"/>
  </w:num>
  <w:num w:numId="25">
    <w:abstractNumId w:val="36"/>
  </w:num>
  <w:num w:numId="26">
    <w:abstractNumId w:val="13"/>
  </w:num>
  <w:num w:numId="27">
    <w:abstractNumId w:val="28"/>
  </w:num>
  <w:num w:numId="28">
    <w:abstractNumId w:val="8"/>
  </w:num>
  <w:num w:numId="29">
    <w:abstractNumId w:val="29"/>
  </w:num>
  <w:num w:numId="30">
    <w:abstractNumId w:val="5"/>
  </w:num>
  <w:num w:numId="31">
    <w:abstractNumId w:val="21"/>
  </w:num>
  <w:num w:numId="32">
    <w:abstractNumId w:val="16"/>
  </w:num>
  <w:num w:numId="33">
    <w:abstractNumId w:val="37"/>
  </w:num>
  <w:num w:numId="34">
    <w:abstractNumId w:val="41"/>
  </w:num>
  <w:num w:numId="35">
    <w:abstractNumId w:val="12"/>
  </w:num>
  <w:num w:numId="36">
    <w:abstractNumId w:val="31"/>
  </w:num>
  <w:num w:numId="37">
    <w:abstractNumId w:val="1"/>
  </w:num>
  <w:num w:numId="38">
    <w:abstractNumId w:val="6"/>
  </w:num>
  <w:num w:numId="39">
    <w:abstractNumId w:val="22"/>
  </w:num>
  <w:num w:numId="40">
    <w:abstractNumId w:val="9"/>
  </w:num>
  <w:num w:numId="41">
    <w:abstractNumId w:val="26"/>
  </w:num>
  <w:num w:numId="4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4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3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38C3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228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BB6"/>
    <w:rsid w:val="00057FA6"/>
    <w:rsid w:val="00060651"/>
    <w:rsid w:val="00060DCB"/>
    <w:rsid w:val="00062AA7"/>
    <w:rsid w:val="00062B31"/>
    <w:rsid w:val="000639E8"/>
    <w:rsid w:val="00064105"/>
    <w:rsid w:val="00064C77"/>
    <w:rsid w:val="000652CF"/>
    <w:rsid w:val="00065F8F"/>
    <w:rsid w:val="000661CF"/>
    <w:rsid w:val="0006663D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3FB6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6F1B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BFF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0610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A50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468"/>
    <w:rsid w:val="001676A4"/>
    <w:rsid w:val="00171FA3"/>
    <w:rsid w:val="00172F98"/>
    <w:rsid w:val="0017353B"/>
    <w:rsid w:val="0017357F"/>
    <w:rsid w:val="0017375C"/>
    <w:rsid w:val="0017442A"/>
    <w:rsid w:val="00180044"/>
    <w:rsid w:val="00180DC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1CAA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71B"/>
    <w:rsid w:val="001E7D73"/>
    <w:rsid w:val="001F2154"/>
    <w:rsid w:val="001F2E29"/>
    <w:rsid w:val="001F350F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140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3E41"/>
    <w:rsid w:val="0023449D"/>
    <w:rsid w:val="002349F4"/>
    <w:rsid w:val="00236C6A"/>
    <w:rsid w:val="002418D2"/>
    <w:rsid w:val="00242514"/>
    <w:rsid w:val="002429D4"/>
    <w:rsid w:val="00245529"/>
    <w:rsid w:val="00246A98"/>
    <w:rsid w:val="002470C0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C02"/>
    <w:rsid w:val="002B1F22"/>
    <w:rsid w:val="002B24C8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8EF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682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315F"/>
    <w:rsid w:val="00343ADD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38CA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4D1"/>
    <w:rsid w:val="00370ACE"/>
    <w:rsid w:val="00371DBE"/>
    <w:rsid w:val="00372489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65B0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5F2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54A"/>
    <w:rsid w:val="003D07D5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449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6740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82F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3D9A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17B7F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6C8B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562"/>
    <w:rsid w:val="005B6CE8"/>
    <w:rsid w:val="005B786C"/>
    <w:rsid w:val="005C0849"/>
    <w:rsid w:val="005C1964"/>
    <w:rsid w:val="005C6C23"/>
    <w:rsid w:val="005C7495"/>
    <w:rsid w:val="005D0378"/>
    <w:rsid w:val="005D1192"/>
    <w:rsid w:val="005D18C8"/>
    <w:rsid w:val="005D1BAF"/>
    <w:rsid w:val="005D32B7"/>
    <w:rsid w:val="005D4B36"/>
    <w:rsid w:val="005D5C0E"/>
    <w:rsid w:val="005D5F33"/>
    <w:rsid w:val="005D5FBF"/>
    <w:rsid w:val="005D5FDC"/>
    <w:rsid w:val="005D6407"/>
    <w:rsid w:val="005D6EE4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6FBB"/>
    <w:rsid w:val="005F7160"/>
    <w:rsid w:val="00600E03"/>
    <w:rsid w:val="00601050"/>
    <w:rsid w:val="00603F21"/>
    <w:rsid w:val="0060573D"/>
    <w:rsid w:val="00606CD6"/>
    <w:rsid w:val="0060722B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02F"/>
    <w:rsid w:val="00630CF9"/>
    <w:rsid w:val="00630F00"/>
    <w:rsid w:val="00631B04"/>
    <w:rsid w:val="00632A1C"/>
    <w:rsid w:val="00632D1D"/>
    <w:rsid w:val="00633B40"/>
    <w:rsid w:val="00634E64"/>
    <w:rsid w:val="00641B8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539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1E15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4C28"/>
    <w:rsid w:val="006C566E"/>
    <w:rsid w:val="006C5C6B"/>
    <w:rsid w:val="006C5DBA"/>
    <w:rsid w:val="006C6C7F"/>
    <w:rsid w:val="006D0119"/>
    <w:rsid w:val="006D0C42"/>
    <w:rsid w:val="006D15A8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04E7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3F47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213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17B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3F85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5E1E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3A78"/>
    <w:rsid w:val="007C42E0"/>
    <w:rsid w:val="007C54E9"/>
    <w:rsid w:val="007C577E"/>
    <w:rsid w:val="007C5FB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886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2F93"/>
    <w:rsid w:val="00804B2D"/>
    <w:rsid w:val="008067D0"/>
    <w:rsid w:val="00810CA3"/>
    <w:rsid w:val="00812E9F"/>
    <w:rsid w:val="0081443A"/>
    <w:rsid w:val="00814706"/>
    <w:rsid w:val="00816B9E"/>
    <w:rsid w:val="00821A57"/>
    <w:rsid w:val="0082295B"/>
    <w:rsid w:val="008233F1"/>
    <w:rsid w:val="00824860"/>
    <w:rsid w:val="00826478"/>
    <w:rsid w:val="0082658C"/>
    <w:rsid w:val="00826B2A"/>
    <w:rsid w:val="00826E3E"/>
    <w:rsid w:val="00826F52"/>
    <w:rsid w:val="00827B0E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1E7"/>
    <w:rsid w:val="0084672F"/>
    <w:rsid w:val="008511C3"/>
    <w:rsid w:val="00852D9A"/>
    <w:rsid w:val="00854594"/>
    <w:rsid w:val="00854E01"/>
    <w:rsid w:val="00855603"/>
    <w:rsid w:val="00856EF5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1F54"/>
    <w:rsid w:val="00872435"/>
    <w:rsid w:val="008726B4"/>
    <w:rsid w:val="00873556"/>
    <w:rsid w:val="00873612"/>
    <w:rsid w:val="008758E2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CF1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44C9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46E56"/>
    <w:rsid w:val="0094749E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2B16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4C1B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D3B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10E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420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190C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4A7"/>
    <w:rsid w:val="00A84EEE"/>
    <w:rsid w:val="00A85124"/>
    <w:rsid w:val="00A85E33"/>
    <w:rsid w:val="00A86014"/>
    <w:rsid w:val="00A860FC"/>
    <w:rsid w:val="00A86228"/>
    <w:rsid w:val="00A86419"/>
    <w:rsid w:val="00A8721F"/>
    <w:rsid w:val="00A901A5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4076"/>
    <w:rsid w:val="00AE55C6"/>
    <w:rsid w:val="00AE5F23"/>
    <w:rsid w:val="00AE611E"/>
    <w:rsid w:val="00AF030E"/>
    <w:rsid w:val="00AF07C7"/>
    <w:rsid w:val="00AF0D2A"/>
    <w:rsid w:val="00AF390E"/>
    <w:rsid w:val="00AF4EEC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283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35"/>
    <w:rsid w:val="00B429AD"/>
    <w:rsid w:val="00B42DCE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173"/>
    <w:rsid w:val="00BD65D3"/>
    <w:rsid w:val="00BE259C"/>
    <w:rsid w:val="00BE352B"/>
    <w:rsid w:val="00BE61C0"/>
    <w:rsid w:val="00BE77F5"/>
    <w:rsid w:val="00BF1771"/>
    <w:rsid w:val="00BF1A72"/>
    <w:rsid w:val="00BF1FD2"/>
    <w:rsid w:val="00BF3081"/>
    <w:rsid w:val="00BF358C"/>
    <w:rsid w:val="00BF4532"/>
    <w:rsid w:val="00BF5124"/>
    <w:rsid w:val="00BF6590"/>
    <w:rsid w:val="00BF6857"/>
    <w:rsid w:val="00BF7648"/>
    <w:rsid w:val="00BF7D3F"/>
    <w:rsid w:val="00C012A4"/>
    <w:rsid w:val="00C01362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3761"/>
    <w:rsid w:val="00C73E5A"/>
    <w:rsid w:val="00C742C4"/>
    <w:rsid w:val="00C74533"/>
    <w:rsid w:val="00C74FC2"/>
    <w:rsid w:val="00C75079"/>
    <w:rsid w:val="00C756E2"/>
    <w:rsid w:val="00C77A60"/>
    <w:rsid w:val="00C80A65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0898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46D3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590B"/>
    <w:rsid w:val="00D35C89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512A"/>
    <w:rsid w:val="00D96650"/>
    <w:rsid w:val="00D96676"/>
    <w:rsid w:val="00D96875"/>
    <w:rsid w:val="00D96A9A"/>
    <w:rsid w:val="00D96DCB"/>
    <w:rsid w:val="00DA1C9C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0433"/>
    <w:rsid w:val="00E814B8"/>
    <w:rsid w:val="00E83410"/>
    <w:rsid w:val="00E83B7C"/>
    <w:rsid w:val="00E83FAD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47E7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369B"/>
    <w:rsid w:val="00F04111"/>
    <w:rsid w:val="00F04331"/>
    <w:rsid w:val="00F050DE"/>
    <w:rsid w:val="00F06009"/>
    <w:rsid w:val="00F10F40"/>
    <w:rsid w:val="00F11393"/>
    <w:rsid w:val="00F11797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A98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0DD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2CD4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2B16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qFormat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qFormat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qFormat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qFormat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FontStyle12">
    <w:name w:val="Font Style12"/>
    <w:rsid w:val="00F0433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anbantool.com/ru/" TargetMode="External"/><Relationship Id="rId18" Type="http://schemas.openxmlformats.org/officeDocument/2006/relationships/hyperlink" Target="https://cloud.yandex.ru/services/tracker" TargetMode="External"/><Relationship Id="rId26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rary.fa.ru/files/elibfa.pdf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elib.fa.ru/fbook/Morozova_integr.pdf/view" TargetMode="External"/><Relationship Id="rId17" Type="http://schemas.openxmlformats.org/officeDocument/2006/relationships/hyperlink" Target="https://kaiten.ru/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yougile.com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://www.sciencedirect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fbook/Morozova_integr.pdf/view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ru.scrum-time.com/" TargetMode="External"/><Relationship Id="rId23" Type="http://schemas.openxmlformats.org/officeDocument/2006/relationships/hyperlink" Target="https://www.biblio-online.ru/" TargetMode="External"/><Relationship Id="rId28" Type="http://schemas.openxmlformats.org/officeDocument/2006/relationships/hyperlink" Target="http://search.ebscohost.com/" TargetMode="External"/><Relationship Id="rId10" Type="http://schemas.openxmlformats.org/officeDocument/2006/relationships/hyperlink" Target="https://urait.ru/bcode/511434" TargetMode="External"/><Relationship Id="rId19" Type="http://schemas.openxmlformats.org/officeDocument/2006/relationships/hyperlink" Target="https://learn.microsoft.com/en-us/dynamicsax-2012/appuser-itpro/implementation-methodology" TargetMode="External"/><Relationship Id="rId31" Type="http://schemas.openxmlformats.org/officeDocument/2006/relationships/hyperlink" Target="http://link.spring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6193" TargetMode="External"/><Relationship Id="rId14" Type="http://schemas.openxmlformats.org/officeDocument/2006/relationships/hyperlink" Target="https://www.easyproject.com/" TargetMode="External"/><Relationship Id="rId22" Type="http://schemas.openxmlformats.org/officeDocument/2006/relationships/hyperlink" Target="http://www.book.ru/" TargetMode="External"/><Relationship Id="rId27" Type="http://schemas.openxmlformats.org/officeDocument/2006/relationships/hyperlink" Target="http://elibrary.ru/" TargetMode="External"/><Relationship Id="rId30" Type="http://schemas.openxmlformats.org/officeDocument/2006/relationships/hyperlink" Target="https://academic.oup.com/journals/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77E7EFF-970C-42EC-8D7E-26DCD9FE5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4486</Words>
  <Characters>25571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29998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7</cp:revision>
  <cp:lastPrinted>2022-10-05T07:53:00Z</cp:lastPrinted>
  <dcterms:created xsi:type="dcterms:W3CDTF">2023-05-03T13:21:00Z</dcterms:created>
  <dcterms:modified xsi:type="dcterms:W3CDTF">2023-05-31T08:06:00Z</dcterms:modified>
</cp:coreProperties>
</file>